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73D5" w14:textId="69E11E9B" w:rsidR="00CE1E66" w:rsidRPr="004B4FB1" w:rsidRDefault="003D1212" w:rsidP="0077091F">
      <w:pPr>
        <w:pStyle w:val="MaintitleArial"/>
      </w:pPr>
      <w:r w:rsidRPr="003D1212">
        <w:t>À LA DÉCOU</w:t>
      </w:r>
      <w:r w:rsidRPr="004B4FB1">
        <w:t xml:space="preserve">VERTE DE L’ALPINE A110 </w:t>
      </w:r>
      <w:r w:rsidR="004B4FB1" w:rsidRPr="004B4FB1">
        <w:t xml:space="preserve">METAMORPHOSIS </w:t>
      </w:r>
      <w:r w:rsidRPr="004B4FB1">
        <w:t>BY ARNE QUINZE AU ART PARIS 2023</w:t>
      </w:r>
    </w:p>
    <w:p w14:paraId="1BF60B52" w14:textId="77777777" w:rsidR="003D1212" w:rsidRPr="004B4FB1" w:rsidRDefault="003D1212" w:rsidP="0077091F">
      <w:pPr>
        <w:pStyle w:val="MaintitleArial"/>
        <w:rPr>
          <w:sz w:val="24"/>
          <w:szCs w:val="24"/>
        </w:rPr>
      </w:pPr>
    </w:p>
    <w:p w14:paraId="3F3D3C71" w14:textId="3D1A7C3A" w:rsidR="00CB5A64" w:rsidRPr="004B4FB1" w:rsidRDefault="003D1212" w:rsidP="0077091F">
      <w:pPr>
        <w:pStyle w:val="DatelineArial"/>
      </w:pPr>
      <w:r w:rsidRPr="004B4FB1">
        <w:t>29/03/2023</w:t>
      </w:r>
    </w:p>
    <w:p w14:paraId="0BD427B1" w14:textId="098B65F7" w:rsidR="003D1212" w:rsidRPr="004B4FB1" w:rsidRDefault="003D1212" w:rsidP="003D1212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4B4FB1">
        <w:rPr>
          <w:rFonts w:ascii="Arial" w:hAnsi="Arial" w:cs="Arial"/>
          <w:b/>
          <w:bCs/>
        </w:rPr>
        <w:t>Alpine a dévoilé, en ouverture d’Art Paris</w:t>
      </w:r>
      <w:r w:rsidR="00F4434D">
        <w:rPr>
          <w:rFonts w:ascii="Arial" w:hAnsi="Arial" w:cs="Arial"/>
          <w:b/>
          <w:bCs/>
        </w:rPr>
        <w:t xml:space="preserve"> 2023</w:t>
      </w:r>
      <w:r w:rsidRPr="004B4FB1">
        <w:rPr>
          <w:rFonts w:ascii="Arial" w:hAnsi="Arial" w:cs="Arial"/>
          <w:b/>
          <w:bCs/>
        </w:rPr>
        <w:t xml:space="preserve">, </w:t>
      </w:r>
      <w:r w:rsidR="004B4FB1" w:rsidRPr="004B4FB1">
        <w:rPr>
          <w:rFonts w:ascii="Arial" w:hAnsi="Arial" w:cs="Arial"/>
          <w:b/>
          <w:bCs/>
        </w:rPr>
        <w:t>« </w:t>
      </w:r>
      <w:proofErr w:type="spellStart"/>
      <w:r w:rsidR="004B4FB1" w:rsidRPr="004B4FB1">
        <w:rPr>
          <w:rFonts w:ascii="Arial" w:hAnsi="Arial" w:cs="Arial"/>
          <w:b/>
          <w:bCs/>
        </w:rPr>
        <w:t>Metamorphosis</w:t>
      </w:r>
      <w:proofErr w:type="spellEnd"/>
      <w:r w:rsidR="004B4FB1" w:rsidRPr="004B4FB1">
        <w:rPr>
          <w:rFonts w:ascii="Arial" w:hAnsi="Arial" w:cs="Arial"/>
          <w:b/>
          <w:bCs/>
        </w:rPr>
        <w:t> »</w:t>
      </w:r>
      <w:r w:rsidRPr="004B4FB1">
        <w:rPr>
          <w:rFonts w:ascii="Arial" w:hAnsi="Arial" w:cs="Arial"/>
          <w:b/>
          <w:bCs/>
        </w:rPr>
        <w:t xml:space="preserve"> œuvre de l’artiste Arne Quinze, qui sera exposée jusqu’au dimanche </w:t>
      </w:r>
      <w:r w:rsidR="001D6492">
        <w:rPr>
          <w:rFonts w:ascii="Arial" w:hAnsi="Arial" w:cs="Arial"/>
          <w:b/>
          <w:bCs/>
        </w:rPr>
        <w:br/>
      </w:r>
      <w:r w:rsidRPr="004B4FB1">
        <w:rPr>
          <w:rFonts w:ascii="Arial" w:hAnsi="Arial" w:cs="Arial"/>
          <w:b/>
          <w:bCs/>
        </w:rPr>
        <w:t xml:space="preserve">2 avril sur l’esplanade du Grand Palais Éphémère à Paris. </w:t>
      </w:r>
    </w:p>
    <w:p w14:paraId="6503740F" w14:textId="77777777" w:rsidR="003D1212" w:rsidRPr="004B4FB1" w:rsidRDefault="003D1212" w:rsidP="003D1212">
      <w:pPr>
        <w:pStyle w:val="Paragraphedeliste"/>
        <w:jc w:val="both"/>
        <w:rPr>
          <w:rFonts w:ascii="Arial" w:hAnsi="Arial" w:cs="Arial"/>
          <w:b/>
          <w:bCs/>
        </w:rPr>
      </w:pPr>
    </w:p>
    <w:p w14:paraId="50885D95" w14:textId="09243218" w:rsidR="003D1212" w:rsidRPr="004B4FB1" w:rsidRDefault="003D1212" w:rsidP="003D1212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4B4FB1">
        <w:rPr>
          <w:rFonts w:ascii="Arial" w:hAnsi="Arial" w:cs="Arial"/>
          <w:b/>
          <w:bCs/>
        </w:rPr>
        <w:t xml:space="preserve">Alpine et l’artiste belge présentent le résultat de leur discussion artistique autour du concept </w:t>
      </w:r>
      <w:r w:rsidR="004B4FB1" w:rsidRPr="004B4FB1">
        <w:rPr>
          <w:rFonts w:ascii="Arial" w:hAnsi="Arial" w:cs="Arial"/>
          <w:b/>
          <w:bCs/>
        </w:rPr>
        <w:t>d’un futur rêvé de l’</w:t>
      </w:r>
      <w:r w:rsidRPr="004B4FB1">
        <w:rPr>
          <w:rFonts w:ascii="Arial" w:hAnsi="Arial" w:cs="Arial"/>
          <w:b/>
          <w:bCs/>
        </w:rPr>
        <w:t xml:space="preserve">automobile et des formes organiques au service de la technologie. </w:t>
      </w:r>
    </w:p>
    <w:p w14:paraId="1A7AF9D1" w14:textId="77777777" w:rsidR="003D1212" w:rsidRPr="004B4FB1" w:rsidRDefault="003D1212" w:rsidP="003D1212">
      <w:pPr>
        <w:jc w:val="both"/>
        <w:rPr>
          <w:rFonts w:ascii="Arial" w:hAnsi="Arial" w:cs="Arial"/>
          <w:b/>
          <w:bCs/>
        </w:rPr>
      </w:pPr>
    </w:p>
    <w:p w14:paraId="62314570" w14:textId="726451A4" w:rsidR="003D1212" w:rsidRPr="00F4434D" w:rsidRDefault="003D1212" w:rsidP="00D414BD">
      <w:pPr>
        <w:pStyle w:val="Paragraphedeliste"/>
        <w:jc w:val="both"/>
        <w:rPr>
          <w:rFonts w:ascii="Arial" w:hAnsi="Arial" w:cs="Arial"/>
          <w:sz w:val="22"/>
          <w:szCs w:val="22"/>
        </w:rPr>
      </w:pPr>
      <w:r w:rsidRPr="00F4434D">
        <w:rPr>
          <w:rFonts w:ascii="Arial" w:hAnsi="Arial" w:cs="Arial"/>
          <w:b/>
          <w:bCs/>
        </w:rPr>
        <w:t>Cette nouvelle création, la troisième présentée par Alpine à la foire d’art moderne et contemporain</w:t>
      </w:r>
      <w:r w:rsidR="00F4434D" w:rsidRPr="00F4434D">
        <w:rPr>
          <w:rFonts w:ascii="Arial" w:hAnsi="Arial" w:cs="Arial"/>
          <w:b/>
          <w:bCs/>
        </w:rPr>
        <w:t xml:space="preserve"> </w:t>
      </w:r>
      <w:r w:rsidRPr="00F4434D">
        <w:rPr>
          <w:rFonts w:ascii="Arial" w:hAnsi="Arial" w:cs="Arial"/>
          <w:b/>
          <w:bCs/>
        </w:rPr>
        <w:t xml:space="preserve">Art Paris, est une nouvelle démonstration de l’engagement d’Alpine </w:t>
      </w:r>
      <w:r w:rsidR="00F4434D" w:rsidRPr="00F4434D">
        <w:rPr>
          <w:rFonts w:ascii="Arial" w:hAnsi="Arial" w:cs="Arial"/>
          <w:b/>
          <w:bCs/>
        </w:rPr>
        <w:t>dans une réflexion artistique continue</w:t>
      </w:r>
      <w:r w:rsidRPr="00F4434D">
        <w:rPr>
          <w:rFonts w:ascii="Arial" w:hAnsi="Arial" w:cs="Arial"/>
          <w:b/>
          <w:bCs/>
        </w:rPr>
        <w:t>.</w:t>
      </w:r>
    </w:p>
    <w:p w14:paraId="03B95F16" w14:textId="77777777" w:rsidR="00B931FC" w:rsidRPr="004B4FB1" w:rsidRDefault="00B931FC" w:rsidP="009F1036">
      <w:pPr>
        <w:jc w:val="both"/>
        <w:rPr>
          <w:rFonts w:ascii="Arial" w:hAnsi="Arial" w:cs="Read Light"/>
          <w:sz w:val="22"/>
          <w:szCs w:val="22"/>
        </w:rPr>
      </w:pPr>
    </w:p>
    <w:p w14:paraId="7D9A9DDD" w14:textId="77777777" w:rsidR="00EF13CB" w:rsidRPr="004B4FB1" w:rsidRDefault="00EF13CB" w:rsidP="00905E28">
      <w:pPr>
        <w:pStyle w:val="Contenttext1Arial"/>
        <w:spacing w:line="240" w:lineRule="auto"/>
        <w:rPr>
          <w:noProof w:val="0"/>
          <w:sz w:val="22"/>
          <w:szCs w:val="22"/>
        </w:rPr>
      </w:pPr>
    </w:p>
    <w:p w14:paraId="3F6404C1" w14:textId="17FA0082" w:rsidR="003D1212" w:rsidRPr="004B4FB1" w:rsidRDefault="00EF13CB" w:rsidP="00905E28">
      <w:pPr>
        <w:pStyle w:val="Contenttext1Arial"/>
        <w:spacing w:line="240" w:lineRule="auto"/>
        <w:rPr>
          <w:b/>
          <w:bCs/>
          <w:noProof w:val="0"/>
          <w:sz w:val="22"/>
          <w:szCs w:val="22"/>
        </w:rPr>
      </w:pPr>
      <w:r w:rsidRPr="004B4FB1">
        <w:rPr>
          <w:b/>
          <w:bCs/>
          <w:noProof w:val="0"/>
          <w:sz w:val="22"/>
          <w:szCs w:val="22"/>
        </w:rPr>
        <w:t xml:space="preserve">Un </w:t>
      </w:r>
      <w:r w:rsidR="003D1212" w:rsidRPr="004B4FB1">
        <w:rPr>
          <w:b/>
          <w:bCs/>
          <w:noProof w:val="0"/>
          <w:sz w:val="22"/>
          <w:szCs w:val="22"/>
        </w:rPr>
        <w:t>dialogue</w:t>
      </w:r>
      <w:r w:rsidRPr="004B4FB1">
        <w:rPr>
          <w:b/>
          <w:bCs/>
          <w:noProof w:val="0"/>
          <w:sz w:val="22"/>
          <w:szCs w:val="22"/>
        </w:rPr>
        <w:t xml:space="preserve"> entre l’</w:t>
      </w:r>
      <w:r w:rsidR="003D1212" w:rsidRPr="004B4FB1">
        <w:rPr>
          <w:b/>
          <w:bCs/>
          <w:noProof w:val="0"/>
          <w:sz w:val="22"/>
          <w:szCs w:val="22"/>
        </w:rPr>
        <w:t xml:space="preserve">art et </w:t>
      </w:r>
      <w:r w:rsidRPr="004B4FB1">
        <w:rPr>
          <w:b/>
          <w:bCs/>
          <w:noProof w:val="0"/>
          <w:sz w:val="22"/>
          <w:szCs w:val="22"/>
        </w:rPr>
        <w:t xml:space="preserve">la </w:t>
      </w:r>
      <w:r w:rsidR="003D1212" w:rsidRPr="004B4FB1">
        <w:rPr>
          <w:b/>
          <w:bCs/>
          <w:noProof w:val="0"/>
          <w:sz w:val="22"/>
          <w:szCs w:val="22"/>
        </w:rPr>
        <w:t xml:space="preserve">technologie </w:t>
      </w:r>
    </w:p>
    <w:p w14:paraId="7B172C16" w14:textId="77777777" w:rsidR="003D1212" w:rsidRPr="004B4FB1" w:rsidRDefault="003D1212" w:rsidP="00905E28">
      <w:pPr>
        <w:pStyle w:val="Contenttext1Arial"/>
        <w:spacing w:line="240" w:lineRule="auto"/>
        <w:rPr>
          <w:noProof w:val="0"/>
          <w:sz w:val="22"/>
          <w:szCs w:val="22"/>
        </w:rPr>
      </w:pPr>
    </w:p>
    <w:p w14:paraId="5100C880" w14:textId="4B6F1B26" w:rsidR="00F14863" w:rsidRPr="004B4FB1" w:rsidRDefault="003D1212" w:rsidP="000E0740">
      <w:pPr>
        <w:pStyle w:val="Contenttext1Arial"/>
        <w:spacing w:line="240" w:lineRule="auto"/>
        <w:rPr>
          <w:noProof w:val="0"/>
          <w:sz w:val="22"/>
          <w:szCs w:val="22"/>
        </w:rPr>
      </w:pPr>
      <w:r w:rsidRPr="004B4FB1">
        <w:rPr>
          <w:noProof w:val="0"/>
          <w:sz w:val="22"/>
          <w:szCs w:val="22"/>
        </w:rPr>
        <w:t>Arne Quinze est à la recherche perpétuelle de formes d’expression inédites afin de donner une nouvelle dimension à son travail.</w:t>
      </w:r>
      <w:r w:rsidR="00C36424" w:rsidRPr="004B4FB1">
        <w:rPr>
          <w:noProof w:val="0"/>
          <w:sz w:val="22"/>
          <w:szCs w:val="22"/>
        </w:rPr>
        <w:t xml:space="preserve"> A</w:t>
      </w:r>
      <w:r w:rsidRPr="004B4FB1">
        <w:rPr>
          <w:noProof w:val="0"/>
          <w:sz w:val="22"/>
          <w:szCs w:val="22"/>
        </w:rPr>
        <w:t>vec cette collaboration</w:t>
      </w:r>
      <w:r w:rsidR="004C55B6" w:rsidRPr="004B4FB1">
        <w:rPr>
          <w:noProof w:val="0"/>
          <w:sz w:val="22"/>
          <w:szCs w:val="22"/>
        </w:rPr>
        <w:t xml:space="preserve"> qui </w:t>
      </w:r>
      <w:r w:rsidR="000E0740" w:rsidRPr="004B4FB1">
        <w:rPr>
          <w:noProof w:val="0"/>
          <w:sz w:val="22"/>
          <w:szCs w:val="22"/>
        </w:rPr>
        <w:t>s’envisage</w:t>
      </w:r>
      <w:r w:rsidR="004C55B6" w:rsidRPr="004B4FB1">
        <w:rPr>
          <w:noProof w:val="0"/>
          <w:sz w:val="22"/>
          <w:szCs w:val="22"/>
        </w:rPr>
        <w:t xml:space="preserve"> comme un « pas vers le futur »</w:t>
      </w:r>
      <w:r w:rsidRPr="004B4FB1">
        <w:rPr>
          <w:noProof w:val="0"/>
          <w:sz w:val="22"/>
          <w:szCs w:val="22"/>
        </w:rPr>
        <w:t>, l’artiste a souhaité</w:t>
      </w:r>
      <w:r w:rsidR="000E0740" w:rsidRPr="004B4FB1">
        <w:rPr>
          <w:noProof w:val="0"/>
          <w:sz w:val="22"/>
          <w:szCs w:val="22"/>
        </w:rPr>
        <w:t xml:space="preserve"> symboliser l’union entre la nature et la technologie</w:t>
      </w:r>
      <w:r w:rsidR="003407A4" w:rsidRPr="004B4FB1">
        <w:rPr>
          <w:noProof w:val="0"/>
          <w:sz w:val="22"/>
          <w:szCs w:val="22"/>
        </w:rPr>
        <w:t>,</w:t>
      </w:r>
      <w:r w:rsidR="000E0740" w:rsidRPr="004B4FB1">
        <w:rPr>
          <w:noProof w:val="0"/>
          <w:sz w:val="22"/>
          <w:szCs w:val="22"/>
        </w:rPr>
        <w:t xml:space="preserve"> et </w:t>
      </w:r>
      <w:r w:rsidR="000E0740" w:rsidRPr="004B4FB1">
        <w:rPr>
          <w:rFonts w:cs="Arial"/>
          <w:sz w:val="22"/>
          <w:szCs w:val="22"/>
        </w:rPr>
        <w:t>révéler la force naturelle et organique permise par la technologie Alpine.</w:t>
      </w:r>
      <w:r w:rsidR="00F14863">
        <w:rPr>
          <w:rFonts w:cs="Arial"/>
          <w:sz w:val="22"/>
          <w:szCs w:val="22"/>
        </w:rPr>
        <w:t xml:space="preserve"> </w:t>
      </w:r>
    </w:p>
    <w:p w14:paraId="7103ABC0" w14:textId="77777777" w:rsidR="003D1212" w:rsidRPr="00905E28" w:rsidRDefault="003D1212" w:rsidP="00905E28">
      <w:pPr>
        <w:pStyle w:val="Contenttext1Arial"/>
        <w:spacing w:line="240" w:lineRule="auto"/>
        <w:rPr>
          <w:noProof w:val="0"/>
          <w:sz w:val="22"/>
          <w:szCs w:val="22"/>
        </w:rPr>
      </w:pPr>
    </w:p>
    <w:p w14:paraId="34E0E7BA" w14:textId="5A498A4E" w:rsidR="003D1212" w:rsidRPr="004B4FB1" w:rsidRDefault="003D1212" w:rsidP="00905E28">
      <w:pPr>
        <w:pStyle w:val="Contenttext1Arial"/>
        <w:spacing w:line="240" w:lineRule="auto"/>
        <w:rPr>
          <w:noProof w:val="0"/>
          <w:sz w:val="22"/>
          <w:szCs w:val="22"/>
        </w:rPr>
      </w:pPr>
      <w:r w:rsidRPr="004B4FB1">
        <w:rPr>
          <w:noProof w:val="0"/>
          <w:sz w:val="22"/>
          <w:szCs w:val="22"/>
        </w:rPr>
        <w:t>La sculpture</w:t>
      </w:r>
      <w:r w:rsidR="00923037">
        <w:rPr>
          <w:noProof w:val="0"/>
          <w:sz w:val="22"/>
          <w:szCs w:val="22"/>
        </w:rPr>
        <w:t>,</w:t>
      </w:r>
      <w:r w:rsidRPr="004B4FB1">
        <w:rPr>
          <w:noProof w:val="0"/>
          <w:sz w:val="22"/>
          <w:szCs w:val="22"/>
        </w:rPr>
        <w:t xml:space="preserve"> </w:t>
      </w:r>
      <w:r w:rsidR="004B4FB1" w:rsidRPr="004B4FB1">
        <w:rPr>
          <w:noProof w:val="0"/>
          <w:sz w:val="22"/>
          <w:szCs w:val="22"/>
        </w:rPr>
        <w:t xml:space="preserve">à partir de l’ADN d’Alpine fondé sur l’agilité et la légèreté, </w:t>
      </w:r>
      <w:r w:rsidRPr="004B4FB1">
        <w:rPr>
          <w:noProof w:val="0"/>
          <w:sz w:val="22"/>
          <w:szCs w:val="22"/>
        </w:rPr>
        <w:t xml:space="preserve">symbolise la matérialisation </w:t>
      </w:r>
      <w:r w:rsidR="004B4FB1" w:rsidRPr="004B4FB1">
        <w:rPr>
          <w:noProof w:val="0"/>
          <w:sz w:val="22"/>
          <w:szCs w:val="22"/>
        </w:rPr>
        <w:t>d’un futur r</w:t>
      </w:r>
      <w:r w:rsidR="004B4FB1" w:rsidRPr="00923037">
        <w:rPr>
          <w:noProof w:val="0"/>
          <w:sz w:val="22"/>
          <w:szCs w:val="22"/>
        </w:rPr>
        <w:t>ê</w:t>
      </w:r>
      <w:r w:rsidR="004B4FB1" w:rsidRPr="004B4FB1">
        <w:rPr>
          <w:noProof w:val="0"/>
          <w:sz w:val="22"/>
          <w:szCs w:val="22"/>
        </w:rPr>
        <w:t xml:space="preserve">vé de l’automobile </w:t>
      </w:r>
      <w:r w:rsidRPr="004B4FB1">
        <w:rPr>
          <w:noProof w:val="0"/>
          <w:sz w:val="22"/>
          <w:szCs w:val="22"/>
        </w:rPr>
        <w:t xml:space="preserve">: planer dans l’air, sans roues, aussi vite que la lumière. En intégrant des éclairs mouvants dans l’œuvre, </w:t>
      </w:r>
      <w:r w:rsidR="00AE47B1" w:rsidRPr="004B4FB1">
        <w:rPr>
          <w:noProof w:val="0"/>
          <w:sz w:val="22"/>
          <w:szCs w:val="22"/>
        </w:rPr>
        <w:t>l’artiste</w:t>
      </w:r>
      <w:r w:rsidRPr="004B4FB1">
        <w:rPr>
          <w:noProof w:val="0"/>
          <w:sz w:val="22"/>
          <w:szCs w:val="22"/>
        </w:rPr>
        <w:t xml:space="preserve"> </w:t>
      </w:r>
      <w:r w:rsidR="00AE47B1" w:rsidRPr="004B4FB1">
        <w:rPr>
          <w:noProof w:val="0"/>
          <w:sz w:val="22"/>
          <w:szCs w:val="22"/>
        </w:rPr>
        <w:t xml:space="preserve">interprète </w:t>
      </w:r>
      <w:r w:rsidRPr="004B4FB1">
        <w:rPr>
          <w:noProof w:val="0"/>
          <w:sz w:val="22"/>
          <w:szCs w:val="22"/>
        </w:rPr>
        <w:t xml:space="preserve">la sensation de flou et de vitesse qui existe pendant la course, jusqu’à ce que le conducteur ne fasse plus qu’un avec la voiture et sa technologie. </w:t>
      </w:r>
      <w:r w:rsidR="003E65D5" w:rsidRPr="004B4FB1">
        <w:rPr>
          <w:noProof w:val="0"/>
          <w:sz w:val="22"/>
          <w:szCs w:val="22"/>
        </w:rPr>
        <w:t xml:space="preserve">Pour </w:t>
      </w:r>
      <w:r w:rsidR="00AE47B1" w:rsidRPr="004B4FB1">
        <w:rPr>
          <w:noProof w:val="0"/>
          <w:sz w:val="22"/>
          <w:szCs w:val="22"/>
        </w:rPr>
        <w:t>Arne Quinze</w:t>
      </w:r>
      <w:r w:rsidR="003E65D5" w:rsidRPr="004B4FB1">
        <w:rPr>
          <w:noProof w:val="0"/>
          <w:sz w:val="22"/>
          <w:szCs w:val="22"/>
        </w:rPr>
        <w:t>, l</w:t>
      </w:r>
      <w:r w:rsidR="004C55B6" w:rsidRPr="004B4FB1">
        <w:rPr>
          <w:noProof w:val="0"/>
          <w:sz w:val="22"/>
          <w:szCs w:val="22"/>
        </w:rPr>
        <w:t>orsque la voiture est en mouvement, elle commence à vivre</w:t>
      </w:r>
      <w:r w:rsidR="004B71F8" w:rsidRPr="004B4FB1">
        <w:rPr>
          <w:noProof w:val="0"/>
          <w:sz w:val="22"/>
          <w:szCs w:val="22"/>
        </w:rPr>
        <w:t xml:space="preserve"> et devient</w:t>
      </w:r>
      <w:r w:rsidR="004C55B6" w:rsidRPr="004B4FB1">
        <w:rPr>
          <w:noProof w:val="0"/>
          <w:sz w:val="22"/>
          <w:szCs w:val="22"/>
        </w:rPr>
        <w:t xml:space="preserve"> presque végétale</w:t>
      </w:r>
      <w:r w:rsidR="003E65D5" w:rsidRPr="004B4FB1">
        <w:rPr>
          <w:noProof w:val="0"/>
          <w:sz w:val="22"/>
          <w:szCs w:val="22"/>
        </w:rPr>
        <w:t xml:space="preserve">, </w:t>
      </w:r>
      <w:r w:rsidR="004C55B6" w:rsidRPr="004B4FB1">
        <w:rPr>
          <w:noProof w:val="0"/>
          <w:sz w:val="22"/>
          <w:szCs w:val="22"/>
        </w:rPr>
        <w:t>une forme d’harmonie avec la nature émerge.</w:t>
      </w:r>
    </w:p>
    <w:p w14:paraId="68572EB2" w14:textId="77777777" w:rsidR="004B4FB1" w:rsidRPr="004B4FB1" w:rsidRDefault="004B4FB1" w:rsidP="00905E28">
      <w:pPr>
        <w:pStyle w:val="Contenttext1Arial"/>
        <w:spacing w:line="240" w:lineRule="auto"/>
        <w:rPr>
          <w:noProof w:val="0"/>
          <w:sz w:val="22"/>
          <w:szCs w:val="22"/>
        </w:rPr>
      </w:pPr>
    </w:p>
    <w:p w14:paraId="31BFDB8E" w14:textId="510A3FF6" w:rsidR="004C55B6" w:rsidRDefault="003D1212" w:rsidP="004C55B6">
      <w:pPr>
        <w:pStyle w:val="Contenttext1Arial"/>
        <w:spacing w:line="240" w:lineRule="auto"/>
        <w:rPr>
          <w:noProof w:val="0"/>
          <w:sz w:val="22"/>
          <w:szCs w:val="22"/>
        </w:rPr>
      </w:pPr>
      <w:r w:rsidRPr="004B4FB1">
        <w:rPr>
          <w:noProof w:val="0"/>
          <w:sz w:val="22"/>
          <w:szCs w:val="22"/>
        </w:rPr>
        <w:t>La structure</w:t>
      </w:r>
      <w:r w:rsidR="00A1563B">
        <w:rPr>
          <w:noProof w:val="0"/>
          <w:sz w:val="22"/>
          <w:szCs w:val="22"/>
        </w:rPr>
        <w:t xml:space="preserve"> organique</w:t>
      </w:r>
      <w:r w:rsidRPr="004B4FB1">
        <w:rPr>
          <w:noProof w:val="0"/>
          <w:sz w:val="22"/>
          <w:szCs w:val="22"/>
        </w:rPr>
        <w:t xml:space="preserve"> constituée d’aluminium et de </w:t>
      </w:r>
      <w:proofErr w:type="spellStart"/>
      <w:r w:rsidRPr="004B4FB1">
        <w:rPr>
          <w:noProof w:val="0"/>
          <w:sz w:val="22"/>
          <w:szCs w:val="22"/>
        </w:rPr>
        <w:t>LEDs</w:t>
      </w:r>
      <w:proofErr w:type="spellEnd"/>
      <w:r w:rsidRPr="004B4FB1">
        <w:rPr>
          <w:noProof w:val="0"/>
          <w:sz w:val="22"/>
          <w:szCs w:val="22"/>
        </w:rPr>
        <w:t xml:space="preserve"> qui émane</w:t>
      </w:r>
      <w:r w:rsidR="00F4434D">
        <w:rPr>
          <w:noProof w:val="0"/>
          <w:sz w:val="22"/>
          <w:szCs w:val="22"/>
        </w:rPr>
        <w:t>nt</w:t>
      </w:r>
      <w:r w:rsidRPr="004B4FB1">
        <w:rPr>
          <w:noProof w:val="0"/>
          <w:sz w:val="22"/>
          <w:szCs w:val="22"/>
        </w:rPr>
        <w:t xml:space="preserve"> de </w:t>
      </w:r>
      <w:r w:rsidR="00AE47B1" w:rsidRPr="00923037">
        <w:rPr>
          <w:noProof w:val="0"/>
          <w:sz w:val="22"/>
          <w:szCs w:val="22"/>
        </w:rPr>
        <w:t>l’</w:t>
      </w:r>
      <w:r w:rsidRPr="00923037">
        <w:rPr>
          <w:noProof w:val="0"/>
          <w:sz w:val="22"/>
          <w:szCs w:val="22"/>
        </w:rPr>
        <w:t>Alpine,</w:t>
      </w:r>
      <w:r w:rsidRPr="004B4FB1">
        <w:rPr>
          <w:noProof w:val="0"/>
          <w:sz w:val="22"/>
          <w:szCs w:val="22"/>
        </w:rPr>
        <w:t xml:space="preserve"> montée sur un podium flottant pour la placer en lévitation</w:t>
      </w:r>
      <w:r w:rsidR="00923037">
        <w:rPr>
          <w:noProof w:val="0"/>
          <w:sz w:val="22"/>
          <w:szCs w:val="22"/>
        </w:rPr>
        <w:t>,</w:t>
      </w:r>
      <w:r w:rsidRPr="004B4FB1">
        <w:rPr>
          <w:noProof w:val="0"/>
          <w:sz w:val="22"/>
          <w:szCs w:val="22"/>
        </w:rPr>
        <w:t xml:space="preserve"> représente une manifestation onirique de la techn</w:t>
      </w:r>
      <w:r w:rsidR="00EF13CB" w:rsidRPr="004B4FB1">
        <w:rPr>
          <w:noProof w:val="0"/>
          <w:sz w:val="22"/>
          <w:szCs w:val="22"/>
        </w:rPr>
        <w:t>ique</w:t>
      </w:r>
      <w:r w:rsidRPr="004B4FB1">
        <w:rPr>
          <w:noProof w:val="0"/>
          <w:sz w:val="22"/>
          <w:szCs w:val="22"/>
        </w:rPr>
        <w:t xml:space="preserve"> </w:t>
      </w:r>
      <w:r w:rsidR="004B71F8" w:rsidRPr="004B4FB1">
        <w:rPr>
          <w:noProof w:val="0"/>
          <w:sz w:val="22"/>
          <w:szCs w:val="22"/>
        </w:rPr>
        <w:t>qui sous-tend l’existence de la voiture</w:t>
      </w:r>
      <w:r w:rsidR="004B4FB1" w:rsidRPr="004B4FB1">
        <w:rPr>
          <w:noProof w:val="0"/>
          <w:sz w:val="22"/>
          <w:szCs w:val="22"/>
        </w:rPr>
        <w:t xml:space="preserve">. Elle </w:t>
      </w:r>
      <w:r w:rsidRPr="004B4FB1">
        <w:rPr>
          <w:noProof w:val="0"/>
          <w:sz w:val="22"/>
          <w:szCs w:val="22"/>
        </w:rPr>
        <w:t xml:space="preserve">illustre la vitesse de la lumière ainsi </w:t>
      </w:r>
      <w:r w:rsidRPr="004B4FB1">
        <w:rPr>
          <w:noProof w:val="0"/>
          <w:sz w:val="22"/>
          <w:szCs w:val="22"/>
        </w:rPr>
        <w:lastRenderedPageBreak/>
        <w:t xml:space="preserve">que toutes les opportunités d’expansion de </w:t>
      </w:r>
      <w:r w:rsidRPr="00923037">
        <w:rPr>
          <w:noProof w:val="0"/>
          <w:sz w:val="22"/>
          <w:szCs w:val="22"/>
        </w:rPr>
        <w:t>l’Alpine A110</w:t>
      </w:r>
      <w:r w:rsidR="004B4FB1" w:rsidRPr="004B4FB1">
        <w:rPr>
          <w:noProof w:val="0"/>
          <w:sz w:val="22"/>
          <w:szCs w:val="22"/>
        </w:rPr>
        <w:t xml:space="preserve"> tandis que l</w:t>
      </w:r>
      <w:r w:rsidR="004C55B6" w:rsidRPr="004B4FB1">
        <w:rPr>
          <w:noProof w:val="0"/>
          <w:sz w:val="22"/>
          <w:szCs w:val="22"/>
        </w:rPr>
        <w:t>’absence de roues</w:t>
      </w:r>
      <w:r w:rsidR="00923037">
        <w:rPr>
          <w:noProof w:val="0"/>
          <w:sz w:val="22"/>
          <w:szCs w:val="22"/>
        </w:rPr>
        <w:t>,</w:t>
      </w:r>
      <w:r w:rsidR="004C55B6" w:rsidRPr="004B4FB1">
        <w:rPr>
          <w:noProof w:val="0"/>
          <w:sz w:val="22"/>
          <w:szCs w:val="22"/>
        </w:rPr>
        <w:t xml:space="preserve"> représente la symbiose avec l'environnement et la nature.</w:t>
      </w:r>
    </w:p>
    <w:p w14:paraId="1ACE57F7" w14:textId="2B5097A7" w:rsidR="00C36424" w:rsidRDefault="00C36424" w:rsidP="004C55B6">
      <w:pPr>
        <w:pStyle w:val="Contenttext1Arial"/>
        <w:spacing w:line="240" w:lineRule="auto"/>
        <w:rPr>
          <w:noProof w:val="0"/>
          <w:sz w:val="22"/>
          <w:szCs w:val="22"/>
        </w:rPr>
      </w:pPr>
    </w:p>
    <w:p w14:paraId="4DD69A03" w14:textId="77777777" w:rsidR="00F4434D" w:rsidRDefault="00F4434D" w:rsidP="004C55B6">
      <w:pPr>
        <w:pStyle w:val="Contenttext1Arial"/>
        <w:spacing w:line="240" w:lineRule="auto"/>
        <w:rPr>
          <w:noProof w:val="0"/>
          <w:sz w:val="22"/>
          <w:szCs w:val="22"/>
        </w:rPr>
      </w:pPr>
    </w:p>
    <w:p w14:paraId="4CF904C9" w14:textId="5BCA4C8E" w:rsidR="00905E28" w:rsidRPr="00905E28" w:rsidRDefault="00161248" w:rsidP="00905E28">
      <w:pPr>
        <w:pStyle w:val="Contenttext2Ari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Nouvelle inspiration artistique </w:t>
      </w:r>
      <w:r w:rsidR="00F4434D">
        <w:rPr>
          <w:b/>
          <w:bCs/>
          <w:sz w:val="22"/>
          <w:szCs w:val="22"/>
        </w:rPr>
        <w:t xml:space="preserve">pour Alpine </w:t>
      </w:r>
      <w:r w:rsidR="00905E28" w:rsidRPr="00905E28">
        <w:rPr>
          <w:b/>
          <w:bCs/>
          <w:sz w:val="22"/>
          <w:szCs w:val="22"/>
        </w:rPr>
        <w:t xml:space="preserve"> </w:t>
      </w:r>
    </w:p>
    <w:p w14:paraId="08397D32" w14:textId="77777777" w:rsidR="00905E28" w:rsidRPr="00905E28" w:rsidRDefault="00905E28" w:rsidP="00905E28">
      <w:pPr>
        <w:pStyle w:val="Contenttext2Arial"/>
        <w:rPr>
          <w:b/>
          <w:bCs/>
          <w:sz w:val="22"/>
          <w:szCs w:val="22"/>
        </w:rPr>
      </w:pPr>
    </w:p>
    <w:p w14:paraId="2084A967" w14:textId="139DF7BB" w:rsidR="00905E28" w:rsidRPr="00905E28" w:rsidRDefault="00905E28" w:rsidP="00905E28">
      <w:pPr>
        <w:pStyle w:val="Contenttext2Arial"/>
        <w:rPr>
          <w:sz w:val="22"/>
          <w:szCs w:val="22"/>
        </w:rPr>
      </w:pPr>
      <w:r w:rsidRPr="00905E28">
        <w:rPr>
          <w:sz w:val="22"/>
          <w:szCs w:val="22"/>
        </w:rPr>
        <w:t xml:space="preserve">Cette nouvelle collaboration artistique avec Arne Quinze matérialise </w:t>
      </w:r>
      <w:r w:rsidR="00161248">
        <w:rPr>
          <w:sz w:val="22"/>
          <w:szCs w:val="22"/>
        </w:rPr>
        <w:t>la volonté</w:t>
      </w:r>
      <w:r w:rsidR="00161248" w:rsidRPr="00905E28">
        <w:rPr>
          <w:sz w:val="22"/>
          <w:szCs w:val="22"/>
        </w:rPr>
        <w:t xml:space="preserve"> </w:t>
      </w:r>
      <w:r w:rsidRPr="00905E28">
        <w:rPr>
          <w:sz w:val="22"/>
          <w:szCs w:val="22"/>
        </w:rPr>
        <w:t xml:space="preserve">d’Alpine de contribuer à la scène artistique actuelle. Pour la troisième année consécutive, Alpine expose une œuvre originale à Art Paris, évènement mondial de référence de l’art moderne et contemporain. En 2022, l’Alpine A110 </w:t>
      </w:r>
      <w:proofErr w:type="spellStart"/>
      <w:r w:rsidRPr="00905E28">
        <w:rPr>
          <w:sz w:val="22"/>
          <w:szCs w:val="22"/>
        </w:rPr>
        <w:t>Sastruga</w:t>
      </w:r>
      <w:proofErr w:type="spellEnd"/>
      <w:r w:rsidRPr="00905E28">
        <w:rPr>
          <w:sz w:val="22"/>
          <w:szCs w:val="22"/>
        </w:rPr>
        <w:t xml:space="preserve">, créée avec le collectif </w:t>
      </w:r>
      <w:proofErr w:type="spellStart"/>
      <w:r w:rsidRPr="00905E28">
        <w:rPr>
          <w:sz w:val="22"/>
          <w:szCs w:val="22"/>
        </w:rPr>
        <w:t>Obvious</w:t>
      </w:r>
      <w:proofErr w:type="spellEnd"/>
      <w:r w:rsidRPr="00905E28">
        <w:rPr>
          <w:sz w:val="22"/>
          <w:szCs w:val="22"/>
        </w:rPr>
        <w:t xml:space="preserve"> faisait le pont entre l’héritage de la marque et la modernité grâce à l’utilisation de l’Intelligence Artificielle et des algorithmes pour créer </w:t>
      </w:r>
      <w:proofErr w:type="gramStart"/>
      <w:r w:rsidRPr="00905E28">
        <w:rPr>
          <w:sz w:val="22"/>
          <w:szCs w:val="22"/>
        </w:rPr>
        <w:t xml:space="preserve">une </w:t>
      </w:r>
      <w:r w:rsidRPr="00905E28">
        <w:rPr>
          <w:i/>
          <w:iCs/>
          <w:sz w:val="22"/>
          <w:szCs w:val="22"/>
        </w:rPr>
        <w:t>art</w:t>
      </w:r>
      <w:proofErr w:type="gramEnd"/>
      <w:r w:rsidRPr="00905E28">
        <w:rPr>
          <w:i/>
          <w:iCs/>
          <w:sz w:val="22"/>
          <w:szCs w:val="22"/>
        </w:rPr>
        <w:t xml:space="preserve"> car</w:t>
      </w:r>
      <w:r w:rsidRPr="00905E28">
        <w:rPr>
          <w:sz w:val="22"/>
          <w:szCs w:val="22"/>
        </w:rPr>
        <w:t xml:space="preserve"> originale et visionnaire. En 2021, la collaboration avec Felipe Pantone mettait en lumière le dialogue entre la couleur et l’excellence d’Alpine grâce à un travail de peinture réalisé entièrement à la main par l’artiste.</w:t>
      </w:r>
    </w:p>
    <w:p w14:paraId="1C639DC6" w14:textId="77777777" w:rsidR="00905E28" w:rsidRPr="00905E28" w:rsidRDefault="00905E28" w:rsidP="00905E28">
      <w:pPr>
        <w:pStyle w:val="Contenttext2Arial"/>
        <w:rPr>
          <w:b/>
          <w:bCs/>
          <w:sz w:val="22"/>
          <w:szCs w:val="22"/>
        </w:rPr>
      </w:pPr>
    </w:p>
    <w:p w14:paraId="34A8881A" w14:textId="5897CEEB" w:rsidR="00905E28" w:rsidRPr="00905E28" w:rsidRDefault="00905E28" w:rsidP="00905E28">
      <w:pPr>
        <w:pStyle w:val="Contenttext2Arial"/>
        <w:rPr>
          <w:b/>
          <w:bCs/>
          <w:sz w:val="22"/>
          <w:szCs w:val="22"/>
        </w:rPr>
      </w:pPr>
      <w:r w:rsidRPr="00905E28">
        <w:rPr>
          <w:sz w:val="22"/>
          <w:szCs w:val="22"/>
        </w:rPr>
        <w:t>« </w:t>
      </w:r>
      <w:r w:rsidRPr="00905E28">
        <w:rPr>
          <w:i/>
          <w:iCs/>
          <w:sz w:val="22"/>
          <w:szCs w:val="22"/>
        </w:rPr>
        <w:t>Pour cette troisième collaboration à Art Paris, Arne Quinze a su faire dialoguer</w:t>
      </w:r>
      <w:r w:rsidR="00923037">
        <w:rPr>
          <w:i/>
          <w:iCs/>
          <w:sz w:val="22"/>
          <w:szCs w:val="22"/>
        </w:rPr>
        <w:t xml:space="preserve"> la</w:t>
      </w:r>
      <w:r w:rsidR="004B4FB1">
        <w:rPr>
          <w:i/>
          <w:iCs/>
          <w:sz w:val="22"/>
          <w:szCs w:val="22"/>
        </w:rPr>
        <w:t xml:space="preserve"> technique </w:t>
      </w:r>
      <w:r w:rsidRPr="00905E28">
        <w:rPr>
          <w:i/>
          <w:iCs/>
          <w:sz w:val="22"/>
          <w:szCs w:val="22"/>
        </w:rPr>
        <w:t xml:space="preserve">et </w:t>
      </w:r>
      <w:r w:rsidR="00923037">
        <w:rPr>
          <w:i/>
          <w:iCs/>
          <w:sz w:val="22"/>
          <w:szCs w:val="22"/>
        </w:rPr>
        <w:t xml:space="preserve">la </w:t>
      </w:r>
      <w:r w:rsidRPr="00905E28">
        <w:rPr>
          <w:i/>
          <w:iCs/>
          <w:sz w:val="22"/>
          <w:szCs w:val="22"/>
        </w:rPr>
        <w:t>création dans une</w:t>
      </w:r>
      <w:r w:rsidRPr="00905E28">
        <w:rPr>
          <w:sz w:val="22"/>
          <w:szCs w:val="22"/>
        </w:rPr>
        <w:t xml:space="preserve"> art car </w:t>
      </w:r>
      <w:r w:rsidR="00923037">
        <w:rPr>
          <w:i/>
          <w:iCs/>
          <w:sz w:val="22"/>
          <w:szCs w:val="22"/>
        </w:rPr>
        <w:t>sensationnelle</w:t>
      </w:r>
      <w:r w:rsidR="00923037" w:rsidRPr="00905E28">
        <w:rPr>
          <w:i/>
          <w:iCs/>
          <w:sz w:val="22"/>
          <w:szCs w:val="22"/>
        </w:rPr>
        <w:t xml:space="preserve"> </w:t>
      </w:r>
      <w:r w:rsidRPr="00905E28">
        <w:rPr>
          <w:i/>
          <w:iCs/>
          <w:sz w:val="22"/>
          <w:szCs w:val="22"/>
        </w:rPr>
        <w:t>qui nous emmène dans un futur fantasmé</w:t>
      </w:r>
      <w:r w:rsidR="00923037">
        <w:rPr>
          <w:i/>
          <w:iCs/>
          <w:sz w:val="22"/>
          <w:szCs w:val="22"/>
        </w:rPr>
        <w:t>. Son œuvre résonne avec</w:t>
      </w:r>
      <w:r w:rsidRPr="00905E28">
        <w:rPr>
          <w:i/>
          <w:iCs/>
          <w:sz w:val="22"/>
          <w:szCs w:val="22"/>
        </w:rPr>
        <w:t xml:space="preserve"> notre ambition</w:t>
      </w:r>
      <w:r w:rsidR="00923037">
        <w:rPr>
          <w:i/>
          <w:iCs/>
          <w:sz w:val="22"/>
          <w:szCs w:val="22"/>
        </w:rPr>
        <w:t xml:space="preserve">, créer </w:t>
      </w:r>
      <w:r w:rsidR="004B4FB1">
        <w:rPr>
          <w:i/>
          <w:iCs/>
          <w:sz w:val="22"/>
          <w:szCs w:val="22"/>
        </w:rPr>
        <w:t>une</w:t>
      </w:r>
      <w:r w:rsidR="00923037">
        <w:rPr>
          <w:i/>
          <w:iCs/>
          <w:sz w:val="22"/>
          <w:szCs w:val="22"/>
        </w:rPr>
        <w:t xml:space="preserve"> voiture ne faisant qu’un avec le mouvement</w:t>
      </w:r>
      <w:r w:rsidRPr="00905E28">
        <w:rPr>
          <w:i/>
          <w:iCs/>
          <w:sz w:val="22"/>
          <w:szCs w:val="22"/>
        </w:rPr>
        <w:t xml:space="preserve">. C’est tout le sens de notre partenariat avec Art Paris : nous inspirer en soutenant et en contribuant au rayonnement des talents de l’art contemporain », </w:t>
      </w:r>
      <w:r w:rsidRPr="00905E28">
        <w:rPr>
          <w:b/>
          <w:bCs/>
          <w:sz w:val="22"/>
          <w:szCs w:val="22"/>
        </w:rPr>
        <w:t>Laurent Rossi, CEO d’Alpine.</w:t>
      </w:r>
    </w:p>
    <w:p w14:paraId="407A18C0" w14:textId="77777777" w:rsidR="00905E28" w:rsidRPr="00905E28" w:rsidRDefault="00905E28" w:rsidP="00905E28">
      <w:pPr>
        <w:pStyle w:val="Contenttext2Arial"/>
        <w:rPr>
          <w:b/>
          <w:bCs/>
          <w:sz w:val="22"/>
          <w:szCs w:val="22"/>
        </w:rPr>
      </w:pPr>
    </w:p>
    <w:p w14:paraId="4FD90B67" w14:textId="12A926D5" w:rsidR="00905E28" w:rsidRPr="00905E28" w:rsidRDefault="00905E28" w:rsidP="00905E28">
      <w:pPr>
        <w:pStyle w:val="Contenttext2Arial"/>
        <w:rPr>
          <w:i/>
          <w:iCs/>
          <w:sz w:val="22"/>
          <w:szCs w:val="22"/>
        </w:rPr>
      </w:pPr>
      <w:r w:rsidRPr="003C66A5">
        <w:rPr>
          <w:sz w:val="22"/>
          <w:szCs w:val="22"/>
        </w:rPr>
        <w:t>« </w:t>
      </w:r>
      <w:r w:rsidRPr="003C66A5">
        <w:rPr>
          <w:i/>
          <w:iCs/>
          <w:sz w:val="22"/>
          <w:szCs w:val="22"/>
        </w:rPr>
        <w:t>Cette œuvre est le fruit d’un dialogue passionnant avec Alpine pour imaginer une forme inédite qui représente ce qui symbolise pour moi la magie de la course : la vitesse et la fusion entre le pilote et sa voiture, entre l’homme et la technologie, entre la vitesse et la nature.</w:t>
      </w:r>
      <w:r w:rsidR="004C55B6" w:rsidRPr="003C66A5">
        <w:t xml:space="preserve"> </w:t>
      </w:r>
      <w:r w:rsidR="004E2858" w:rsidRPr="003C66A5">
        <w:rPr>
          <w:rFonts w:cs="Arial"/>
          <w:i/>
          <w:iCs/>
          <w:sz w:val="22"/>
          <w:szCs w:val="22"/>
        </w:rPr>
        <w:t xml:space="preserve">Je suis convaincu que c’est en regardant la nature que l’on trouve les solutions </w:t>
      </w:r>
      <w:r w:rsidR="0015665E" w:rsidRPr="003C66A5">
        <w:rPr>
          <w:rFonts w:cs="Arial"/>
          <w:i/>
          <w:iCs/>
          <w:sz w:val="22"/>
          <w:szCs w:val="22"/>
        </w:rPr>
        <w:t xml:space="preserve">les </w:t>
      </w:r>
      <w:r w:rsidR="004E2858" w:rsidRPr="003C66A5">
        <w:rPr>
          <w:rFonts w:cs="Arial"/>
          <w:i/>
          <w:iCs/>
          <w:sz w:val="22"/>
          <w:szCs w:val="22"/>
        </w:rPr>
        <w:t>plus techniques, c’est ce que j’ai voulu représenter</w:t>
      </w:r>
      <w:r w:rsidR="00AC550C" w:rsidRPr="003C66A5">
        <w:rPr>
          <w:rFonts w:cs="Arial"/>
          <w:i/>
          <w:iCs/>
          <w:sz w:val="22"/>
          <w:szCs w:val="22"/>
        </w:rPr>
        <w:t xml:space="preserve"> ici </w:t>
      </w:r>
      <w:r w:rsidRPr="003C66A5">
        <w:rPr>
          <w:i/>
          <w:iCs/>
          <w:sz w:val="22"/>
          <w:szCs w:val="22"/>
        </w:rPr>
        <w:t>»</w:t>
      </w:r>
      <w:r w:rsidR="004B4FB1" w:rsidRPr="003C66A5">
        <w:rPr>
          <w:i/>
          <w:iCs/>
          <w:sz w:val="22"/>
          <w:szCs w:val="22"/>
        </w:rPr>
        <w:t>,</w:t>
      </w:r>
      <w:r w:rsidRPr="003C66A5">
        <w:rPr>
          <w:i/>
          <w:iCs/>
          <w:sz w:val="22"/>
          <w:szCs w:val="22"/>
        </w:rPr>
        <w:t xml:space="preserve"> </w:t>
      </w:r>
      <w:r w:rsidRPr="003C66A5">
        <w:rPr>
          <w:b/>
          <w:bCs/>
          <w:sz w:val="22"/>
          <w:szCs w:val="22"/>
        </w:rPr>
        <w:t>Arne Quinze.</w:t>
      </w:r>
    </w:p>
    <w:p w14:paraId="549740B0" w14:textId="77777777" w:rsidR="00905E28" w:rsidRPr="00905E28" w:rsidRDefault="00905E28" w:rsidP="00905E28">
      <w:pPr>
        <w:pStyle w:val="Contenttext2Arial"/>
        <w:rPr>
          <w:i/>
          <w:iCs/>
          <w:sz w:val="22"/>
          <w:szCs w:val="22"/>
        </w:rPr>
      </w:pPr>
    </w:p>
    <w:p w14:paraId="64B8B58D" w14:textId="7F1AD07B" w:rsidR="004C55B6" w:rsidRPr="00905E28" w:rsidRDefault="004C55B6" w:rsidP="004C55B6">
      <w:pPr>
        <w:pStyle w:val="Contenttext2Arial"/>
        <w:rPr>
          <w:b/>
          <w:bCs/>
          <w:sz w:val="22"/>
          <w:szCs w:val="22"/>
        </w:rPr>
      </w:pPr>
      <w:r w:rsidRPr="00905E28">
        <w:rPr>
          <w:i/>
          <w:iCs/>
          <w:sz w:val="22"/>
          <w:szCs w:val="22"/>
        </w:rPr>
        <w:t xml:space="preserve">« Ce qui frappe dans les œuvres d’Arne, c’est cette recherche constante de mouvement et </w:t>
      </w:r>
      <w:r>
        <w:rPr>
          <w:i/>
          <w:iCs/>
          <w:sz w:val="22"/>
          <w:szCs w:val="22"/>
        </w:rPr>
        <w:t xml:space="preserve">la </w:t>
      </w:r>
      <w:r w:rsidRPr="00905E28">
        <w:rPr>
          <w:i/>
          <w:iCs/>
          <w:sz w:val="22"/>
          <w:szCs w:val="22"/>
        </w:rPr>
        <w:t xml:space="preserve">volonté de ne faire qu’un avec la nature. Lorsque je regarde </w:t>
      </w:r>
      <w:r w:rsidR="00161248">
        <w:rPr>
          <w:i/>
          <w:iCs/>
          <w:sz w:val="22"/>
          <w:szCs w:val="22"/>
        </w:rPr>
        <w:t xml:space="preserve">l’A110 </w:t>
      </w:r>
      <w:proofErr w:type="spellStart"/>
      <w:r w:rsidR="004B4FB1">
        <w:rPr>
          <w:i/>
          <w:iCs/>
          <w:sz w:val="22"/>
          <w:szCs w:val="22"/>
        </w:rPr>
        <w:t>Metamorphosis</w:t>
      </w:r>
      <w:proofErr w:type="spellEnd"/>
      <w:r>
        <w:rPr>
          <w:i/>
          <w:iCs/>
          <w:sz w:val="22"/>
          <w:szCs w:val="22"/>
        </w:rPr>
        <w:t>,</w:t>
      </w:r>
      <w:r w:rsidRPr="00905E28">
        <w:rPr>
          <w:i/>
          <w:iCs/>
          <w:sz w:val="22"/>
          <w:szCs w:val="22"/>
        </w:rPr>
        <w:t xml:space="preserve"> je suis marqué par l’impression de légèreté qui s’en dégage, la voiture donne l’illusion d’être en lévitation. </w:t>
      </w:r>
      <w:r w:rsidR="0023226B" w:rsidRPr="00976615">
        <w:rPr>
          <w:rFonts w:cs="Arial"/>
          <w:i/>
          <w:iCs/>
          <w:sz w:val="22"/>
          <w:szCs w:val="22"/>
        </w:rPr>
        <w:t>Cette création vertigineuse est très représentative des valeurs d’agilité et de légèreté présentes dans l’ADN de la marque Alpine</w:t>
      </w:r>
      <w:r w:rsidR="0023226B">
        <w:rPr>
          <w:rFonts w:cs="Arial"/>
          <w:i/>
          <w:iCs/>
          <w:sz w:val="22"/>
          <w:szCs w:val="22"/>
        </w:rPr>
        <w:t xml:space="preserve"> </w:t>
      </w:r>
      <w:r w:rsidRPr="004B4FB1">
        <w:rPr>
          <w:i/>
          <w:iCs/>
          <w:sz w:val="22"/>
          <w:szCs w:val="22"/>
        </w:rPr>
        <w:t>»</w:t>
      </w:r>
      <w:r w:rsidR="004B4FB1" w:rsidRPr="004B4FB1">
        <w:rPr>
          <w:i/>
          <w:iCs/>
          <w:sz w:val="22"/>
          <w:szCs w:val="22"/>
        </w:rPr>
        <w:t>,</w:t>
      </w:r>
      <w:r w:rsidRPr="004B4FB1">
        <w:rPr>
          <w:i/>
          <w:iCs/>
          <w:sz w:val="22"/>
          <w:szCs w:val="22"/>
        </w:rPr>
        <w:t xml:space="preserve"> </w:t>
      </w:r>
      <w:r w:rsidRPr="004B4FB1">
        <w:rPr>
          <w:b/>
          <w:bCs/>
          <w:sz w:val="22"/>
          <w:szCs w:val="22"/>
        </w:rPr>
        <w:t>Antony Villain,</w:t>
      </w:r>
      <w:r w:rsidRPr="00905E28">
        <w:rPr>
          <w:sz w:val="22"/>
          <w:szCs w:val="22"/>
        </w:rPr>
        <w:t xml:space="preserve"> </w:t>
      </w:r>
      <w:r w:rsidRPr="00905E28">
        <w:rPr>
          <w:b/>
          <w:bCs/>
          <w:sz w:val="22"/>
          <w:szCs w:val="22"/>
        </w:rPr>
        <w:t>Directeur Design Alpine.</w:t>
      </w:r>
    </w:p>
    <w:p w14:paraId="064F90BB" w14:textId="77777777" w:rsidR="00EF13CB" w:rsidRDefault="00EF13CB" w:rsidP="00905E28">
      <w:pPr>
        <w:pStyle w:val="Contenttext2Arial"/>
        <w:rPr>
          <w:b/>
          <w:bCs/>
          <w:i/>
          <w:iCs/>
          <w:sz w:val="22"/>
          <w:szCs w:val="22"/>
        </w:rPr>
      </w:pPr>
    </w:p>
    <w:p w14:paraId="1D5B16A3" w14:textId="3F2025E7" w:rsidR="00161248" w:rsidRDefault="00161248" w:rsidP="00905E28">
      <w:pPr>
        <w:pStyle w:val="Contenttext2Arial"/>
        <w:rPr>
          <w:b/>
          <w:bCs/>
          <w:i/>
          <w:iCs/>
          <w:sz w:val="22"/>
          <w:szCs w:val="22"/>
        </w:rPr>
      </w:pPr>
    </w:p>
    <w:p w14:paraId="4F5AE72F" w14:textId="77777777" w:rsidR="00161248" w:rsidRDefault="00161248" w:rsidP="00905E28">
      <w:pPr>
        <w:pStyle w:val="Contenttext2Arial"/>
        <w:rPr>
          <w:b/>
          <w:bCs/>
          <w:i/>
          <w:iCs/>
          <w:sz w:val="22"/>
          <w:szCs w:val="22"/>
        </w:rPr>
      </w:pPr>
    </w:p>
    <w:p w14:paraId="06DF906A" w14:textId="77777777" w:rsidR="00905E28" w:rsidRPr="00905E28" w:rsidRDefault="00905E28" w:rsidP="00905E28">
      <w:pPr>
        <w:pStyle w:val="Contenttext2Arial"/>
        <w:rPr>
          <w:b/>
          <w:bCs/>
          <w:sz w:val="22"/>
          <w:szCs w:val="22"/>
        </w:rPr>
      </w:pPr>
      <w:r w:rsidRPr="00905E28">
        <w:rPr>
          <w:b/>
          <w:bCs/>
          <w:sz w:val="22"/>
          <w:szCs w:val="22"/>
        </w:rPr>
        <w:t>Art Paris, première foire d’art moderne et contemporain</w:t>
      </w:r>
    </w:p>
    <w:p w14:paraId="49B3E250" w14:textId="77777777" w:rsidR="00905E28" w:rsidRPr="00905E28" w:rsidRDefault="00905E28" w:rsidP="00905E28">
      <w:pPr>
        <w:pStyle w:val="Contenttext2Arial"/>
        <w:rPr>
          <w:b/>
          <w:bCs/>
          <w:sz w:val="22"/>
          <w:szCs w:val="22"/>
        </w:rPr>
      </w:pPr>
    </w:p>
    <w:p w14:paraId="6C68E717" w14:textId="5C5CF1C8" w:rsidR="00905E28" w:rsidRDefault="004845C0" w:rsidP="00905E28">
      <w:pPr>
        <w:pStyle w:val="Contenttext2Arial"/>
        <w:rPr>
          <w:sz w:val="22"/>
          <w:szCs w:val="22"/>
        </w:rPr>
      </w:pPr>
      <w:r w:rsidRPr="004845C0">
        <w:rPr>
          <w:sz w:val="22"/>
          <w:szCs w:val="22"/>
        </w:rPr>
        <w:t>Propulsé par le succès de son édition de septembre 2021 qui a inauguré le Grand Palais Éphémère au Champ-de-Mars, Art Paris a attiré 68 787 visiteurs en 2022. Art Paris rebondit au printemps, du 30 mars au 2 avril 2023, avec une liste de haut vol de 134 exposants de 25 pays. </w:t>
      </w:r>
    </w:p>
    <w:p w14:paraId="478993C1" w14:textId="77777777" w:rsidR="004845C0" w:rsidRDefault="004845C0" w:rsidP="00905E28">
      <w:pPr>
        <w:pStyle w:val="Contenttext2Arial"/>
        <w:rPr>
          <w:sz w:val="22"/>
          <w:szCs w:val="22"/>
        </w:rPr>
      </w:pPr>
    </w:p>
    <w:p w14:paraId="419BD125" w14:textId="77777777" w:rsidR="004845C0" w:rsidRDefault="004845C0" w:rsidP="00905E28">
      <w:pPr>
        <w:pStyle w:val="Contenttext2Arial"/>
        <w:rPr>
          <w:sz w:val="22"/>
          <w:szCs w:val="22"/>
          <w:lang w:val="fr-BE"/>
        </w:rPr>
      </w:pPr>
    </w:p>
    <w:p w14:paraId="235C87E1" w14:textId="77777777" w:rsidR="001D6492" w:rsidRDefault="001D6492" w:rsidP="00905E28">
      <w:pPr>
        <w:pStyle w:val="Contenttext2Arial"/>
        <w:rPr>
          <w:sz w:val="22"/>
          <w:szCs w:val="22"/>
          <w:lang w:val="fr-BE"/>
        </w:rPr>
      </w:pPr>
    </w:p>
    <w:p w14:paraId="302F9396" w14:textId="77777777" w:rsidR="001D6492" w:rsidRDefault="001D6492" w:rsidP="00905E28">
      <w:pPr>
        <w:pStyle w:val="Contenttext2Arial"/>
        <w:rPr>
          <w:sz w:val="22"/>
          <w:szCs w:val="22"/>
          <w:lang w:val="fr-BE"/>
        </w:rPr>
      </w:pPr>
    </w:p>
    <w:p w14:paraId="55E12DB7" w14:textId="77777777" w:rsidR="001D6492" w:rsidRDefault="001D6492" w:rsidP="00905E28">
      <w:pPr>
        <w:pStyle w:val="Contenttext2Arial"/>
        <w:rPr>
          <w:sz w:val="22"/>
          <w:szCs w:val="22"/>
          <w:lang w:val="fr-BE"/>
        </w:rPr>
      </w:pPr>
    </w:p>
    <w:p w14:paraId="348822EA" w14:textId="77777777" w:rsidR="001D6492" w:rsidRDefault="001D6492" w:rsidP="00905E28">
      <w:pPr>
        <w:pStyle w:val="Contenttext2Arial"/>
        <w:rPr>
          <w:sz w:val="22"/>
          <w:szCs w:val="22"/>
          <w:lang w:val="fr-BE"/>
        </w:rPr>
      </w:pPr>
    </w:p>
    <w:p w14:paraId="36EC2364" w14:textId="77777777" w:rsidR="001D6492" w:rsidRPr="006038DF" w:rsidRDefault="001D6492" w:rsidP="00905E28">
      <w:pPr>
        <w:pStyle w:val="Contenttext2Arial"/>
        <w:rPr>
          <w:sz w:val="22"/>
          <w:szCs w:val="22"/>
          <w:lang w:val="fr-BE"/>
        </w:rPr>
      </w:pPr>
    </w:p>
    <w:p w14:paraId="0F763F97" w14:textId="77777777" w:rsidR="00905E28" w:rsidRPr="00905E28" w:rsidRDefault="00905E28" w:rsidP="00905E28">
      <w:pPr>
        <w:pStyle w:val="Contenttext2Arial"/>
        <w:rPr>
          <w:b/>
          <w:bCs/>
          <w:sz w:val="22"/>
          <w:szCs w:val="22"/>
        </w:rPr>
      </w:pPr>
      <w:r w:rsidRPr="00905E28">
        <w:rPr>
          <w:b/>
          <w:bCs/>
          <w:sz w:val="22"/>
          <w:szCs w:val="22"/>
        </w:rPr>
        <w:t>Accès</w:t>
      </w:r>
    </w:p>
    <w:p w14:paraId="46723C6D" w14:textId="77777777" w:rsidR="00905E28" w:rsidRPr="00905E28" w:rsidRDefault="00905E28" w:rsidP="00905E28">
      <w:pPr>
        <w:pStyle w:val="Contenttext2Arial"/>
        <w:rPr>
          <w:b/>
          <w:bCs/>
          <w:sz w:val="22"/>
          <w:szCs w:val="22"/>
        </w:rPr>
      </w:pPr>
    </w:p>
    <w:p w14:paraId="278500C2" w14:textId="77777777" w:rsidR="00905E28" w:rsidRPr="00905E28" w:rsidRDefault="00905E28" w:rsidP="00905E28">
      <w:pPr>
        <w:pStyle w:val="Contenttext2Arial"/>
        <w:rPr>
          <w:sz w:val="22"/>
          <w:szCs w:val="22"/>
        </w:rPr>
      </w:pPr>
      <w:r w:rsidRPr="00905E28">
        <w:rPr>
          <w:sz w:val="22"/>
          <w:szCs w:val="22"/>
        </w:rPr>
        <w:t>Grand Palais Éphémère - Place Joffre, 75007 Paris</w:t>
      </w:r>
    </w:p>
    <w:p w14:paraId="66BCF6C2" w14:textId="7A5360CA" w:rsidR="003955C6" w:rsidRPr="008D3AEC" w:rsidRDefault="003955C6" w:rsidP="00905E28">
      <w:pPr>
        <w:pStyle w:val="Contenttext2Arial"/>
        <w:spacing w:line="240" w:lineRule="auto"/>
      </w:pPr>
    </w:p>
    <w:p w14:paraId="1B71973C" w14:textId="306B606D" w:rsidR="00062376" w:rsidRDefault="00062376" w:rsidP="00062376">
      <w:pPr>
        <w:pStyle w:val="Contenttext2Arial"/>
        <w:rPr>
          <w:b/>
          <w:bCs/>
          <w:sz w:val="22"/>
          <w:szCs w:val="22"/>
        </w:rPr>
      </w:pPr>
      <w:r w:rsidRPr="00062376">
        <w:rPr>
          <w:b/>
          <w:bCs/>
          <w:sz w:val="22"/>
          <w:szCs w:val="22"/>
        </w:rPr>
        <w:t xml:space="preserve">Horaires d’ouverture </w:t>
      </w:r>
    </w:p>
    <w:p w14:paraId="77515CB8" w14:textId="77777777" w:rsidR="00062376" w:rsidRPr="00062376" w:rsidRDefault="00062376" w:rsidP="00062376">
      <w:pPr>
        <w:pStyle w:val="Contenttext2Arial"/>
        <w:rPr>
          <w:b/>
          <w:bCs/>
          <w:sz w:val="22"/>
          <w:szCs w:val="22"/>
        </w:rPr>
      </w:pPr>
    </w:p>
    <w:p w14:paraId="6FC39F01" w14:textId="77777777" w:rsidR="00062376" w:rsidRPr="00062376" w:rsidRDefault="00062376" w:rsidP="00062376">
      <w:pPr>
        <w:pStyle w:val="Contenttext2Arial"/>
        <w:rPr>
          <w:sz w:val="22"/>
          <w:szCs w:val="22"/>
        </w:rPr>
      </w:pPr>
      <w:r w:rsidRPr="00062376">
        <w:rPr>
          <w:sz w:val="22"/>
          <w:szCs w:val="22"/>
        </w:rPr>
        <w:t>Jeudi 30 mars de midi à 20h</w:t>
      </w:r>
    </w:p>
    <w:p w14:paraId="3EB7CAC5" w14:textId="77777777" w:rsidR="00062376" w:rsidRPr="00062376" w:rsidRDefault="00062376" w:rsidP="00062376">
      <w:pPr>
        <w:pStyle w:val="Contenttext2Arial"/>
        <w:rPr>
          <w:sz w:val="22"/>
          <w:szCs w:val="22"/>
        </w:rPr>
      </w:pPr>
      <w:r w:rsidRPr="00062376">
        <w:rPr>
          <w:sz w:val="22"/>
          <w:szCs w:val="22"/>
        </w:rPr>
        <w:t>Vendredi 31 mars de midi à 19h</w:t>
      </w:r>
    </w:p>
    <w:p w14:paraId="2BEAC681" w14:textId="77777777" w:rsidR="00062376" w:rsidRPr="00062376" w:rsidRDefault="00062376" w:rsidP="00062376">
      <w:pPr>
        <w:pStyle w:val="Contenttext2Arial"/>
        <w:rPr>
          <w:sz w:val="22"/>
          <w:szCs w:val="22"/>
        </w:rPr>
      </w:pPr>
      <w:r w:rsidRPr="00062376">
        <w:rPr>
          <w:sz w:val="22"/>
          <w:szCs w:val="22"/>
        </w:rPr>
        <w:t>Samedi 1er avril de midi à 20h</w:t>
      </w:r>
    </w:p>
    <w:p w14:paraId="6BB5304C" w14:textId="68CDFBA8" w:rsidR="003955C6" w:rsidRPr="00062376" w:rsidRDefault="00062376" w:rsidP="00062376">
      <w:pPr>
        <w:pStyle w:val="Contenttext2Arial"/>
        <w:rPr>
          <w:sz w:val="22"/>
          <w:szCs w:val="22"/>
        </w:rPr>
      </w:pPr>
      <w:r w:rsidRPr="00062376">
        <w:rPr>
          <w:sz w:val="22"/>
          <w:szCs w:val="22"/>
        </w:rPr>
        <w:t>Dimanche 2 avril de midi à 20h</w:t>
      </w:r>
    </w:p>
    <w:p w14:paraId="6E638707" w14:textId="77777777" w:rsidR="00062376" w:rsidRPr="008D3AEC" w:rsidRDefault="00062376" w:rsidP="00062376">
      <w:pPr>
        <w:pStyle w:val="Contenttext2Arial"/>
      </w:pPr>
    </w:p>
    <w:p w14:paraId="6185F633" w14:textId="5DE2777C" w:rsidR="000024C2" w:rsidRDefault="000024C2" w:rsidP="000024C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</w:p>
    <w:p w14:paraId="5A6D281C" w14:textId="77777777" w:rsidR="000024C2" w:rsidRPr="00E93759" w:rsidRDefault="000024C2" w:rsidP="000024C2">
      <w:pPr>
        <w:jc w:val="both"/>
        <w:rPr>
          <w:rFonts w:ascii="Arial" w:eastAsia="Arial" w:hAnsi="Arial" w:cs="Arial"/>
          <w:b/>
          <w:bCs/>
          <w:sz w:val="20"/>
          <w:lang w:val="es-ES_tradnl"/>
        </w:rPr>
      </w:pPr>
      <w:r w:rsidRPr="00E93759">
        <w:rPr>
          <w:rFonts w:ascii="Arial" w:hAnsi="Arial" w:cs="Arial"/>
          <w:b/>
          <w:bCs/>
        </w:rPr>
        <w:t>À propos d’Alpine</w:t>
      </w:r>
    </w:p>
    <w:p w14:paraId="28A8B2F5" w14:textId="6214FB8D" w:rsidR="003D1212" w:rsidRDefault="000024C2" w:rsidP="003D1212">
      <w:pPr>
        <w:jc w:val="both"/>
        <w:rPr>
          <w:rFonts w:ascii="Arial" w:hAnsi="Arial" w:cs="Arial"/>
          <w:sz w:val="20"/>
        </w:rPr>
      </w:pPr>
      <w:r w:rsidRPr="00E93759">
        <w:rPr>
          <w:rFonts w:ascii="Arial" w:hAnsi="Arial" w:cs="Arial"/>
          <w:sz w:val="20"/>
        </w:rPr>
        <w:t xml:space="preserve">Fondée en 1955 par Jean </w:t>
      </w:r>
      <w:proofErr w:type="spellStart"/>
      <w:r w:rsidRPr="00E93759">
        <w:rPr>
          <w:rFonts w:ascii="Arial" w:hAnsi="Arial" w:cs="Arial"/>
          <w:sz w:val="20"/>
        </w:rPr>
        <w:t>Rédélé</w:t>
      </w:r>
      <w:proofErr w:type="spellEnd"/>
      <w:r w:rsidRPr="00E93759">
        <w:rPr>
          <w:rFonts w:ascii="Arial" w:hAnsi="Arial" w:cs="Arial"/>
          <w:sz w:val="20"/>
        </w:rPr>
        <w:t>, Alpine s’est affirmée au fil des ans avec ses voitures de sport à la française.</w:t>
      </w:r>
      <w:r>
        <w:rPr>
          <w:rFonts w:ascii="Arial" w:hAnsi="Arial" w:cs="Arial"/>
          <w:sz w:val="20"/>
        </w:rPr>
        <w:t xml:space="preserve"> </w:t>
      </w:r>
      <w:r w:rsidRPr="00E93759">
        <w:rPr>
          <w:rFonts w:ascii="Arial" w:hAnsi="Arial" w:cs="Arial"/>
          <w:sz w:val="20"/>
        </w:rPr>
        <w:t>En 2018, la marque présente la nouvelle A110, une voiture de sport fidèle aux principes intemporels d’Alpine</w:t>
      </w:r>
      <w:r>
        <w:rPr>
          <w:rFonts w:ascii="Arial" w:hAnsi="Arial" w:cs="Arial"/>
          <w:sz w:val="20"/>
        </w:rPr>
        <w:t xml:space="preserve"> </w:t>
      </w:r>
      <w:r w:rsidRPr="00E93759">
        <w:rPr>
          <w:rFonts w:ascii="Arial" w:hAnsi="Arial" w:cs="Arial"/>
          <w:sz w:val="20"/>
        </w:rPr>
        <w:t>en matière de compacité, de légèreté, d’agilité et de plaisir de conduite. En 2021, est créée la Business Unit</w:t>
      </w:r>
      <w:r>
        <w:rPr>
          <w:rFonts w:ascii="Arial" w:hAnsi="Arial" w:cs="Arial"/>
          <w:sz w:val="20"/>
        </w:rPr>
        <w:t xml:space="preserve"> </w:t>
      </w:r>
      <w:r w:rsidRPr="00E93759">
        <w:rPr>
          <w:rFonts w:ascii="Arial" w:hAnsi="Arial" w:cs="Arial"/>
          <w:sz w:val="20"/>
        </w:rPr>
        <w:t>Alpine. Elle devient la marque dédiée aux voitures de sport innovantes, authentiques et exclusives de Renault</w:t>
      </w:r>
      <w:r>
        <w:rPr>
          <w:rFonts w:ascii="Arial" w:hAnsi="Arial" w:cs="Arial"/>
          <w:sz w:val="20"/>
        </w:rPr>
        <w:t xml:space="preserve"> </w:t>
      </w:r>
      <w:r w:rsidRPr="00E93759">
        <w:rPr>
          <w:rFonts w:ascii="Arial" w:hAnsi="Arial" w:cs="Arial"/>
          <w:sz w:val="20"/>
        </w:rPr>
        <w:t>Group, bénéficiant de l’héritage et du savoir-faire de son usine historique de Dieppe ainsi que de la maîtrise de</w:t>
      </w:r>
      <w:r>
        <w:rPr>
          <w:rFonts w:ascii="Arial" w:hAnsi="Arial" w:cs="Arial"/>
          <w:sz w:val="20"/>
        </w:rPr>
        <w:t xml:space="preserve"> </w:t>
      </w:r>
      <w:r w:rsidRPr="00E93759">
        <w:rPr>
          <w:rFonts w:ascii="Arial" w:hAnsi="Arial" w:cs="Arial"/>
          <w:sz w:val="20"/>
        </w:rPr>
        <w:t>l’ingénierie des équipes d’Alpine Racing et d’Alpine Cars.</w:t>
      </w:r>
      <w:r w:rsidRPr="00E93759" w:rsidDel="00C23D21">
        <w:rPr>
          <w:rFonts w:ascii="Arial" w:hAnsi="Arial" w:cs="Arial"/>
          <w:sz w:val="20"/>
        </w:rPr>
        <w:t xml:space="preserve"> </w:t>
      </w:r>
    </w:p>
    <w:p w14:paraId="5394F2A9" w14:textId="77777777" w:rsidR="004B4FB1" w:rsidRDefault="004B4FB1" w:rsidP="003D1212">
      <w:pPr>
        <w:jc w:val="both"/>
        <w:rPr>
          <w:rFonts w:ascii="Arial" w:hAnsi="Arial" w:cs="Arial"/>
          <w:sz w:val="20"/>
        </w:rPr>
      </w:pPr>
    </w:p>
    <w:p w14:paraId="1984D6A5" w14:textId="77777777" w:rsidR="004B4FB1" w:rsidRPr="003C66A5" w:rsidRDefault="004B4FB1" w:rsidP="004B4FB1">
      <w:pPr>
        <w:rPr>
          <w:rFonts w:ascii="Arial" w:hAnsi="Arial" w:cs="Arial"/>
          <w:b/>
          <w:bCs/>
          <w:sz w:val="22"/>
          <w:szCs w:val="22"/>
        </w:rPr>
      </w:pPr>
      <w:r w:rsidRPr="003C66A5">
        <w:rPr>
          <w:rFonts w:ascii="Arial" w:hAnsi="Arial" w:cs="Arial"/>
          <w:b/>
          <w:bCs/>
          <w:sz w:val="22"/>
          <w:szCs w:val="22"/>
        </w:rPr>
        <w:t>À propos d’Arne Quinze</w:t>
      </w:r>
    </w:p>
    <w:p w14:paraId="182B2D98" w14:textId="4A682AC2" w:rsidR="004B4FB1" w:rsidRPr="00746AF0" w:rsidRDefault="004B4FB1" w:rsidP="004B4FB1">
      <w:pPr>
        <w:jc w:val="both"/>
        <w:rPr>
          <w:rFonts w:ascii="Arial" w:hAnsi="Arial" w:cs="Arial"/>
          <w:sz w:val="20"/>
        </w:rPr>
      </w:pPr>
      <w:r w:rsidRPr="003C66A5">
        <w:rPr>
          <w:rFonts w:ascii="Arial" w:hAnsi="Arial" w:cs="Arial"/>
          <w:sz w:val="20"/>
        </w:rPr>
        <w:t>Arne Quinze est un artiste contemporain belge, peintre et sculpteur né en 1971. Il vit et travaille à Laethem-Saint-Martin. Son travail va</w:t>
      </w:r>
      <w:r w:rsidR="00A1563B" w:rsidRPr="003C66A5">
        <w:rPr>
          <w:rFonts w:ascii="Arial" w:hAnsi="Arial" w:cs="Arial"/>
          <w:sz w:val="20"/>
        </w:rPr>
        <w:t xml:space="preserve"> de</w:t>
      </w:r>
      <w:r w:rsidRPr="003C66A5">
        <w:rPr>
          <w:rFonts w:ascii="Arial" w:hAnsi="Arial" w:cs="Arial"/>
          <w:sz w:val="20"/>
        </w:rPr>
        <w:t xml:space="preserve"> la peinture </w:t>
      </w:r>
      <w:r w:rsidR="00A1563B" w:rsidRPr="003C66A5">
        <w:rPr>
          <w:rFonts w:ascii="Arial" w:hAnsi="Arial" w:cs="Arial"/>
          <w:sz w:val="20"/>
        </w:rPr>
        <w:t>à</w:t>
      </w:r>
      <w:r w:rsidRPr="003C66A5">
        <w:rPr>
          <w:rFonts w:ascii="Arial" w:hAnsi="Arial" w:cs="Arial"/>
          <w:sz w:val="20"/>
        </w:rPr>
        <w:t xml:space="preserve"> la sculpture de taille moyenne et la sculpture monumentale. Il commence sa carrière dans les années 1980 en tant que </w:t>
      </w:r>
      <w:proofErr w:type="spellStart"/>
      <w:r w:rsidRPr="003C66A5">
        <w:rPr>
          <w:rFonts w:ascii="Arial" w:hAnsi="Arial" w:cs="Arial"/>
          <w:i/>
          <w:iCs/>
          <w:sz w:val="20"/>
        </w:rPr>
        <w:t>street</w:t>
      </w:r>
      <w:proofErr w:type="spellEnd"/>
      <w:r w:rsidRPr="003C66A5">
        <w:rPr>
          <w:rFonts w:ascii="Arial" w:hAnsi="Arial" w:cs="Arial"/>
          <w:i/>
          <w:iCs/>
          <w:sz w:val="20"/>
        </w:rPr>
        <w:t xml:space="preserve"> </w:t>
      </w:r>
      <w:r w:rsidRPr="003C66A5">
        <w:rPr>
          <w:rFonts w:ascii="Arial" w:hAnsi="Arial" w:cs="Arial"/>
          <w:sz w:val="20"/>
        </w:rPr>
        <w:t xml:space="preserve">artiste. Il a toujours interrogé le rôle de la cité avec des œuvres qui transforment les villes et les espaces en musées à ciel ouvert. Son travail a rapidement évolué de l’art de rue à l’art public avec des thèmes récurrents tels que l’interaction sociale, l’urbanisation et la diversité. Il utilise des matériaux très divers tels que le bois de récupération, l'aluminium, l’acier, les </w:t>
      </w:r>
      <w:proofErr w:type="spellStart"/>
      <w:r w:rsidRPr="003C66A5">
        <w:rPr>
          <w:rFonts w:ascii="Arial" w:hAnsi="Arial" w:cs="Arial"/>
          <w:sz w:val="20"/>
        </w:rPr>
        <w:t>LEDs</w:t>
      </w:r>
      <w:proofErr w:type="spellEnd"/>
      <w:r w:rsidRPr="003C66A5">
        <w:rPr>
          <w:rFonts w:ascii="Arial" w:hAnsi="Arial" w:cs="Arial"/>
          <w:sz w:val="20"/>
        </w:rPr>
        <w:t xml:space="preserve"> etc.</w:t>
      </w:r>
    </w:p>
    <w:p w14:paraId="3D06D31E" w14:textId="22C30E6E" w:rsidR="00C342EC" w:rsidRDefault="00C342EC" w:rsidP="003D1212">
      <w:pPr>
        <w:jc w:val="both"/>
        <w:rPr>
          <w:rFonts w:ascii="Arial" w:hAnsi="Arial" w:cs="Arial"/>
          <w:sz w:val="20"/>
        </w:rPr>
      </w:pPr>
    </w:p>
    <w:sectPr w:rsidR="00C342EC" w:rsidSect="00CB5A64">
      <w:headerReference w:type="default" r:id="rId11"/>
      <w:footerReference w:type="even" r:id="rId12"/>
      <w:footerReference w:type="default" r:id="rId13"/>
      <w:footerReference w:type="first" r:id="rId14"/>
      <w:pgSz w:w="11901" w:h="16817"/>
      <w:pgMar w:top="2977" w:right="992" w:bottom="1503" w:left="1985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98C85" w14:textId="77777777" w:rsidR="00EA041A" w:rsidRDefault="00EA041A" w:rsidP="00DD4F6C">
      <w:r>
        <w:separator/>
      </w:r>
    </w:p>
  </w:endnote>
  <w:endnote w:type="continuationSeparator" w:id="0">
    <w:p w14:paraId="2B27F00C" w14:textId="77777777" w:rsidR="00EA041A" w:rsidRDefault="00EA041A" w:rsidP="00DD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Read Light">
    <w:altName w:val="Mangal"/>
    <w:charset w:val="00"/>
    <w:family w:val="swiss"/>
    <w:pitch w:val="variable"/>
    <w:sig w:usb0="2100AABF" w:usb1="80000053" w:usb2="00000008" w:usb3="00000000" w:csb0="000101FF" w:csb1="00000000"/>
  </w:font>
  <w:font w:name="Read">
    <w:altName w:val="Mangal"/>
    <w:charset w:val="00"/>
    <w:family w:val="swiss"/>
    <w:pitch w:val="variable"/>
    <w:sig w:usb0="2100AABF" w:usb1="80000053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60A2" w14:textId="4A4F6AA7" w:rsidR="00237C84" w:rsidRDefault="00237C84" w:rsidP="00E35A8F">
    <w:pPr>
      <w:pStyle w:val="Pieddepage"/>
      <w:framePr w:wrap="none" w:vAnchor="text" w:hAnchor="margin" w:xAlign="right" w:y="1"/>
      <w:rPr>
        <w:rStyle w:val="Numrodepage"/>
      </w:rPr>
    </w:pPr>
  </w:p>
  <w:sdt>
    <w:sdtPr>
      <w:rPr>
        <w:rStyle w:val="Numrodepage"/>
      </w:rPr>
      <w:id w:val="200446391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8115BE" w14:textId="3A57C349" w:rsidR="00237C84" w:rsidRDefault="00237C84" w:rsidP="00E35A8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161248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4432F7B3" w14:textId="77777777" w:rsidR="00237C84" w:rsidRDefault="00237C84" w:rsidP="00237C8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59CD" w14:textId="77777777" w:rsidR="006038DF" w:rsidRPr="006038DF" w:rsidRDefault="006038DF" w:rsidP="006038DF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rPr>
        <w:rFonts w:ascii="Times New Roman" w:eastAsia="Arial Unicode MS" w:hAnsi="Times New Roman" w:cs="Times New Roman"/>
        <w:bdr w:val="nil"/>
      </w:rPr>
    </w:pPr>
    <w:r w:rsidRPr="006038DF">
      <w:rPr>
        <w:rFonts w:ascii="Arial" w:eastAsia="Cambria" w:hAnsi="Arial" w:cs="Arial"/>
        <w:b/>
        <w:bCs/>
        <w:noProof/>
        <w:color w:val="000000"/>
        <w:sz w:val="20"/>
        <w:szCs w:val="20"/>
        <w:lang w:val="fr-BE"/>
      </w:rPr>
      <w:t>Renault Belgique Luxembourg - Direction Communication</w:t>
    </w:r>
    <w:r w:rsidRPr="006038DF">
      <w:rPr>
        <w:rFonts w:ascii="Arial" w:eastAsia="Cambria" w:hAnsi="Arial" w:cs="Arial"/>
        <w:b/>
        <w:bCs/>
        <w:noProof/>
        <w:color w:val="000000"/>
        <w:sz w:val="20"/>
        <w:szCs w:val="20"/>
        <w:lang w:val="fr-BE"/>
      </w:rPr>
      <w:br/>
    </w:r>
    <w:r w:rsidRPr="006038DF">
      <w:rPr>
        <w:rFonts w:ascii="Arial" w:eastAsia="Cambria" w:hAnsi="Arial" w:cs="Arial"/>
        <w:bCs/>
        <w:noProof/>
        <w:color w:val="000000"/>
        <w:sz w:val="20"/>
        <w:szCs w:val="20"/>
        <w:lang w:val="fr-BE"/>
      </w:rPr>
      <w:t>Avenue Mozart 20, 1620 Drogenbos</w:t>
    </w:r>
    <w:r w:rsidRPr="006038DF">
      <w:rPr>
        <w:rFonts w:ascii="Arial" w:eastAsia="Cambria" w:hAnsi="Arial" w:cs="Arial"/>
        <w:bCs/>
        <w:noProof/>
        <w:color w:val="000000"/>
        <w:sz w:val="20"/>
        <w:szCs w:val="20"/>
        <w:lang w:val="fr-BE"/>
      </w:rPr>
      <w:br/>
    </w:r>
    <w:r w:rsidRPr="006038DF">
      <w:rPr>
        <w:rFonts w:ascii="Arial" w:eastAsia="Cambria" w:hAnsi="Arial" w:cs="Arial"/>
        <w:noProof/>
        <w:color w:val="000000"/>
        <w:sz w:val="20"/>
        <w:szCs w:val="20"/>
        <w:lang w:val="fr-BE"/>
      </w:rPr>
      <w:t xml:space="preserve">Tel.: + 32 (0)2 334 78 51 </w:t>
    </w:r>
    <w:r w:rsidRPr="006038DF">
      <w:rPr>
        <w:rFonts w:ascii="Arial" w:eastAsia="Cambria" w:hAnsi="Arial" w:cs="Arial"/>
        <w:noProof/>
        <w:color w:val="000000"/>
        <w:sz w:val="20"/>
        <w:szCs w:val="20"/>
        <w:lang w:val="fr-BE"/>
      </w:rPr>
      <w:br/>
    </w:r>
    <w:r w:rsidRPr="006038DF">
      <w:rPr>
        <w:rFonts w:ascii="Arial" w:eastAsia="Cambria" w:hAnsi="Arial" w:cs="Arial"/>
        <w:noProof/>
        <w:color w:val="000000"/>
        <w:sz w:val="20"/>
        <w:szCs w:val="20"/>
        <w:lang w:val="pt-BR"/>
      </w:rPr>
      <w:t xml:space="preserve">Site : </w:t>
    </w:r>
    <w:hyperlink r:id="rId1" w:history="1">
      <w:r w:rsidRPr="006038DF">
        <w:rPr>
          <w:rFonts w:ascii="Arial" w:eastAsia="Cambria" w:hAnsi="Arial" w:cs="Arial"/>
          <w:noProof/>
          <w:color w:val="0000FF"/>
          <w:sz w:val="20"/>
          <w:szCs w:val="20"/>
          <w:u w:val="single"/>
          <w:lang w:val="pt-BR"/>
        </w:rPr>
        <w:t>www.renault.</w:t>
      </w:r>
      <w:r w:rsidRPr="006038DF">
        <w:rPr>
          <w:rFonts w:ascii="Arial" w:eastAsia="Cambria" w:hAnsi="Arial" w:cs="Arial"/>
          <w:noProof/>
          <w:color w:val="0000FF"/>
          <w:sz w:val="20"/>
          <w:szCs w:val="20"/>
          <w:u w:val="single"/>
          <w:lang w:val="fr-BE"/>
        </w:rPr>
        <w:t>be</w:t>
      </w:r>
    </w:hyperlink>
    <w:r w:rsidRPr="006038DF">
      <w:rPr>
        <w:rFonts w:ascii="Arial" w:eastAsia="Cambria" w:hAnsi="Arial" w:cs="Arial"/>
        <w:noProof/>
        <w:color w:val="000000"/>
        <w:sz w:val="20"/>
        <w:szCs w:val="20"/>
        <w:lang w:val="pt-BR"/>
      </w:rPr>
      <w:t xml:space="preserve"> et </w:t>
    </w:r>
    <w:hyperlink r:id="rId2" w:history="1">
      <w:r w:rsidRPr="006038DF">
        <w:rPr>
          <w:rFonts w:ascii="Arial" w:eastAsia="Times New Roman" w:hAnsi="Arial" w:cs="Arial"/>
          <w:noProof/>
          <w:sz w:val="20"/>
          <w:szCs w:val="20"/>
          <w:u w:val="single"/>
          <w:bdr w:val="nil"/>
          <w:lang w:val="fr-BE" w:eastAsia="fr-BE"/>
        </w:rPr>
        <w:t>https://be.media.renaultgroup.com/</w:t>
      </w:r>
    </w:hyperlink>
  </w:p>
  <w:p w14:paraId="3640D4B5" w14:textId="4B85B188" w:rsidR="006038DF" w:rsidRDefault="006038DF">
    <w:pPr>
      <w:pStyle w:val="Pieddepage"/>
    </w:pPr>
  </w:p>
  <w:p w14:paraId="55D3EECD" w14:textId="77777777" w:rsidR="00237C84" w:rsidRPr="0077091F" w:rsidRDefault="00237C84" w:rsidP="00237C84">
    <w:pPr>
      <w:pStyle w:val="Pieddepage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489C" w14:textId="1F66EAEE" w:rsidR="005E1679" w:rsidRDefault="005E16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847C7" w14:textId="77777777" w:rsidR="00EA041A" w:rsidRDefault="00EA041A" w:rsidP="00DD4F6C">
      <w:r>
        <w:separator/>
      </w:r>
    </w:p>
  </w:footnote>
  <w:footnote w:type="continuationSeparator" w:id="0">
    <w:p w14:paraId="695D4401" w14:textId="77777777" w:rsidR="00EA041A" w:rsidRDefault="00EA041A" w:rsidP="00DD4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A113" w14:textId="77777777" w:rsidR="00DD4F6C" w:rsidRDefault="00DD4F6C">
    <w:pPr>
      <w:pStyle w:val="En-tt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EE52732" wp14:editId="381DA386">
          <wp:simplePos x="0" y="0"/>
          <wp:positionH relativeFrom="margin">
            <wp:align>right</wp:align>
          </wp:positionH>
          <wp:positionV relativeFrom="page">
            <wp:posOffset>629920</wp:posOffset>
          </wp:positionV>
          <wp:extent cx="1260000" cy="23400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6E16"/>
    <w:multiLevelType w:val="hybridMultilevel"/>
    <w:tmpl w:val="A7423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806B8"/>
    <w:multiLevelType w:val="hybridMultilevel"/>
    <w:tmpl w:val="C22EE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879696">
    <w:abstractNumId w:val="0"/>
  </w:num>
  <w:num w:numId="2" w16cid:durableId="768934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2" w:allStyles="0" w:customStyles="1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C6"/>
    <w:rsid w:val="000024C2"/>
    <w:rsid w:val="0005166D"/>
    <w:rsid w:val="000545CB"/>
    <w:rsid w:val="00062376"/>
    <w:rsid w:val="000D024E"/>
    <w:rsid w:val="000D5D03"/>
    <w:rsid w:val="000E0740"/>
    <w:rsid w:val="001115D1"/>
    <w:rsid w:val="001246B0"/>
    <w:rsid w:val="0015665E"/>
    <w:rsid w:val="00161248"/>
    <w:rsid w:val="00171AB9"/>
    <w:rsid w:val="001745FB"/>
    <w:rsid w:val="001847A0"/>
    <w:rsid w:val="00184A10"/>
    <w:rsid w:val="001873E5"/>
    <w:rsid w:val="001D6492"/>
    <w:rsid w:val="0021377E"/>
    <w:rsid w:val="0023226B"/>
    <w:rsid w:val="00237C84"/>
    <w:rsid w:val="00283DD4"/>
    <w:rsid w:val="002854AB"/>
    <w:rsid w:val="00287E83"/>
    <w:rsid w:val="00293A27"/>
    <w:rsid w:val="002C6016"/>
    <w:rsid w:val="002C6267"/>
    <w:rsid w:val="002D4596"/>
    <w:rsid w:val="00310CF4"/>
    <w:rsid w:val="0032119D"/>
    <w:rsid w:val="003407A4"/>
    <w:rsid w:val="00342A2E"/>
    <w:rsid w:val="00345227"/>
    <w:rsid w:val="00350D68"/>
    <w:rsid w:val="00371798"/>
    <w:rsid w:val="0037244B"/>
    <w:rsid w:val="003848E2"/>
    <w:rsid w:val="003955C6"/>
    <w:rsid w:val="003C66A5"/>
    <w:rsid w:val="003D1212"/>
    <w:rsid w:val="003E6363"/>
    <w:rsid w:val="003E65D5"/>
    <w:rsid w:val="003F221C"/>
    <w:rsid w:val="00400216"/>
    <w:rsid w:val="0040714E"/>
    <w:rsid w:val="004101FC"/>
    <w:rsid w:val="0041249B"/>
    <w:rsid w:val="00457A7F"/>
    <w:rsid w:val="00464B6E"/>
    <w:rsid w:val="004845C0"/>
    <w:rsid w:val="00487126"/>
    <w:rsid w:val="004A7FBC"/>
    <w:rsid w:val="004B4FB1"/>
    <w:rsid w:val="004B71F8"/>
    <w:rsid w:val="004C55B6"/>
    <w:rsid w:val="004E2858"/>
    <w:rsid w:val="004F1E19"/>
    <w:rsid w:val="00564B00"/>
    <w:rsid w:val="005B7E33"/>
    <w:rsid w:val="005D3CF4"/>
    <w:rsid w:val="005E1679"/>
    <w:rsid w:val="005E1D40"/>
    <w:rsid w:val="006038DF"/>
    <w:rsid w:val="0066277D"/>
    <w:rsid w:val="006C6F7A"/>
    <w:rsid w:val="006F548B"/>
    <w:rsid w:val="00713973"/>
    <w:rsid w:val="00716DAA"/>
    <w:rsid w:val="0077091F"/>
    <w:rsid w:val="00781FE9"/>
    <w:rsid w:val="00795339"/>
    <w:rsid w:val="007B2A7C"/>
    <w:rsid w:val="007E7307"/>
    <w:rsid w:val="007F4174"/>
    <w:rsid w:val="008548A2"/>
    <w:rsid w:val="00882CA8"/>
    <w:rsid w:val="00885896"/>
    <w:rsid w:val="008D3696"/>
    <w:rsid w:val="008D3AEC"/>
    <w:rsid w:val="00905E28"/>
    <w:rsid w:val="00923037"/>
    <w:rsid w:val="00941888"/>
    <w:rsid w:val="00981237"/>
    <w:rsid w:val="009875AB"/>
    <w:rsid w:val="00990B4C"/>
    <w:rsid w:val="009F1036"/>
    <w:rsid w:val="00A1563B"/>
    <w:rsid w:val="00A157CA"/>
    <w:rsid w:val="00A24AA1"/>
    <w:rsid w:val="00A714D2"/>
    <w:rsid w:val="00AA188A"/>
    <w:rsid w:val="00AB1A1A"/>
    <w:rsid w:val="00AC4260"/>
    <w:rsid w:val="00AC550C"/>
    <w:rsid w:val="00AE2910"/>
    <w:rsid w:val="00AE47B1"/>
    <w:rsid w:val="00AF3186"/>
    <w:rsid w:val="00B206E0"/>
    <w:rsid w:val="00B23299"/>
    <w:rsid w:val="00B30DA9"/>
    <w:rsid w:val="00B57DFB"/>
    <w:rsid w:val="00B65389"/>
    <w:rsid w:val="00B931FC"/>
    <w:rsid w:val="00BE21B8"/>
    <w:rsid w:val="00C232E6"/>
    <w:rsid w:val="00C342EC"/>
    <w:rsid w:val="00C36424"/>
    <w:rsid w:val="00CA1CC2"/>
    <w:rsid w:val="00CB0FBE"/>
    <w:rsid w:val="00CB5A64"/>
    <w:rsid w:val="00CE1E66"/>
    <w:rsid w:val="00CE7AA5"/>
    <w:rsid w:val="00D03812"/>
    <w:rsid w:val="00D23503"/>
    <w:rsid w:val="00D32DF1"/>
    <w:rsid w:val="00D414BD"/>
    <w:rsid w:val="00D45EC3"/>
    <w:rsid w:val="00D770C3"/>
    <w:rsid w:val="00D835D3"/>
    <w:rsid w:val="00DA4907"/>
    <w:rsid w:val="00DD4F6C"/>
    <w:rsid w:val="00DE7C25"/>
    <w:rsid w:val="00E55FC7"/>
    <w:rsid w:val="00EA041A"/>
    <w:rsid w:val="00EB62D1"/>
    <w:rsid w:val="00EF13CB"/>
    <w:rsid w:val="00F029F5"/>
    <w:rsid w:val="00F134D2"/>
    <w:rsid w:val="00F14863"/>
    <w:rsid w:val="00F16632"/>
    <w:rsid w:val="00F26BB8"/>
    <w:rsid w:val="00F4434D"/>
    <w:rsid w:val="00F668D1"/>
    <w:rsid w:val="00FA53C8"/>
    <w:rsid w:val="00FD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B503D"/>
  <w14:defaultImageDpi w14:val="32767"/>
  <w15:chartTrackingRefBased/>
  <w15:docId w15:val="{7FEA2592-6503-4980-9A16-7BCB0E4A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4F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4F6C"/>
  </w:style>
  <w:style w:type="paragraph" w:styleId="Pieddepage">
    <w:name w:val="footer"/>
    <w:basedOn w:val="Normal"/>
    <w:link w:val="PieddepageCar"/>
    <w:uiPriority w:val="99"/>
    <w:unhideWhenUsed/>
    <w:rsid w:val="00DD4F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4F6C"/>
  </w:style>
  <w:style w:type="character" w:styleId="Numrodepage">
    <w:name w:val="page number"/>
    <w:basedOn w:val="Policepardfaut"/>
    <w:uiPriority w:val="99"/>
    <w:semiHidden/>
    <w:unhideWhenUsed/>
    <w:rsid w:val="00237C84"/>
  </w:style>
  <w:style w:type="paragraph" w:customStyle="1" w:styleId="MaintitleArial">
    <w:name w:val="Main title_Arial"/>
    <w:qFormat/>
    <w:rsid w:val="0077091F"/>
    <w:pPr>
      <w:spacing w:line="560" w:lineRule="exact"/>
    </w:pPr>
    <w:rPr>
      <w:rFonts w:ascii="Arial" w:hAnsi="Arial" w:cs="Times New Roman (Corps CS)"/>
      <w:caps/>
      <w:color w:val="000000" w:themeColor="text1"/>
      <w:sz w:val="52"/>
      <w:szCs w:val="52"/>
    </w:rPr>
  </w:style>
  <w:style w:type="paragraph" w:customStyle="1" w:styleId="DatelineArial">
    <w:name w:val="Date line_Arial"/>
    <w:qFormat/>
    <w:rsid w:val="0077091F"/>
    <w:pPr>
      <w:spacing w:after="540" w:line="400" w:lineRule="exact"/>
    </w:pPr>
    <w:rPr>
      <w:rFonts w:ascii="Arial" w:hAnsi="Arial"/>
    </w:rPr>
  </w:style>
  <w:style w:type="paragraph" w:customStyle="1" w:styleId="Subtitle1Arial">
    <w:name w:val="Subtitle 1_Arial"/>
    <w:basedOn w:val="Normal"/>
    <w:uiPriority w:val="99"/>
    <w:qFormat/>
    <w:rsid w:val="0077091F"/>
    <w:pPr>
      <w:spacing w:line="300" w:lineRule="exact"/>
    </w:pPr>
    <w:rPr>
      <w:rFonts w:ascii="Arial" w:hAnsi="Arial" w:cs="Times New Roman (Corps CS)"/>
      <w:b/>
      <w:bCs/>
      <w:caps/>
    </w:rPr>
  </w:style>
  <w:style w:type="paragraph" w:customStyle="1" w:styleId="Subtitle2Arial">
    <w:name w:val="Subtitle 2_Arial"/>
    <w:uiPriority w:val="99"/>
    <w:qFormat/>
    <w:rsid w:val="0077091F"/>
    <w:pPr>
      <w:spacing w:line="300" w:lineRule="exact"/>
    </w:pPr>
    <w:rPr>
      <w:rFonts w:ascii="Arial" w:hAnsi="Arial" w:cs="Times New Roman (Corps CS)"/>
      <w:b/>
      <w:bCs/>
    </w:rPr>
  </w:style>
  <w:style w:type="paragraph" w:customStyle="1" w:styleId="Contenttext1Arial">
    <w:name w:val="Content text 1_Arial"/>
    <w:uiPriority w:val="99"/>
    <w:qFormat/>
    <w:rsid w:val="0077091F"/>
    <w:pPr>
      <w:spacing w:line="300" w:lineRule="exact"/>
      <w:jc w:val="both"/>
    </w:pPr>
    <w:rPr>
      <w:rFonts w:ascii="Arial" w:hAnsi="Arial" w:cs="Read Light"/>
      <w:noProof/>
    </w:rPr>
  </w:style>
  <w:style w:type="paragraph" w:customStyle="1" w:styleId="Contenttext2Arial">
    <w:name w:val="Content text 2_Arial"/>
    <w:uiPriority w:val="99"/>
    <w:qFormat/>
    <w:rsid w:val="0077091F"/>
    <w:pPr>
      <w:spacing w:line="240" w:lineRule="exact"/>
      <w:jc w:val="both"/>
    </w:pPr>
    <w:rPr>
      <w:rFonts w:ascii="Arial" w:hAnsi="Arial" w:cs="Read Light"/>
      <w:sz w:val="20"/>
      <w:szCs w:val="20"/>
    </w:rPr>
  </w:style>
  <w:style w:type="paragraph" w:customStyle="1" w:styleId="CaptionArial">
    <w:name w:val="Caption_Arial"/>
    <w:basedOn w:val="Normal"/>
    <w:qFormat/>
    <w:rsid w:val="0077091F"/>
    <w:rPr>
      <w:rFonts w:ascii="Arial" w:hAnsi="Arial" w:cs="Read"/>
      <w:sz w:val="12"/>
      <w:szCs w:val="12"/>
    </w:rPr>
  </w:style>
  <w:style w:type="paragraph" w:styleId="Paragraphedeliste">
    <w:name w:val="List Paragraph"/>
    <w:basedOn w:val="Normal"/>
    <w:uiPriority w:val="34"/>
    <w:qFormat/>
    <w:rsid w:val="003955C6"/>
    <w:pPr>
      <w:ind w:left="720"/>
      <w:contextualSpacing/>
    </w:pPr>
  </w:style>
  <w:style w:type="character" w:customStyle="1" w:styleId="normaltextrun">
    <w:name w:val="normaltextrun"/>
    <w:basedOn w:val="Policepardfaut"/>
    <w:rsid w:val="003955C6"/>
  </w:style>
  <w:style w:type="paragraph" w:customStyle="1" w:styleId="paragraph">
    <w:name w:val="paragraph"/>
    <w:basedOn w:val="Normal"/>
    <w:rsid w:val="003955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eop">
    <w:name w:val="eop"/>
    <w:basedOn w:val="Policepardfaut"/>
    <w:rsid w:val="003955C6"/>
  </w:style>
  <w:style w:type="character" w:styleId="Lienhypertexte">
    <w:name w:val="Hyperlink"/>
    <w:basedOn w:val="Policepardfaut"/>
    <w:uiPriority w:val="99"/>
    <w:unhideWhenUsed/>
    <w:rsid w:val="003955C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3955C6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2D45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D459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D459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45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4596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C5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4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be.media.renaultgroup.com/" TargetMode="External"/><Relationship Id="rId1" Type="http://schemas.openxmlformats.org/officeDocument/2006/relationships/hyperlink" Target="http://www.renaul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25865\AppData\Local\Temp\Temp1_A_ALPINE%20PRESS%20RELEASE_A4_v21.1.zip\A_ALPINE%20PRESS%20RELEASE_A4_v21.1\WORD%20VERSION\A_Alpine%20Press%20release_A4_Arial_v21.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aacc92-9e0b-405e-9f2d-aed7a7f01dbb">
      <Terms xmlns="http://schemas.microsoft.com/office/infopath/2007/PartnerControls"/>
    </lcf76f155ced4ddcb4097134ff3c332f>
    <TaxCatchAll xmlns="ef666a4d-adfb-4548-aafa-b915ba9bdc4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FF6A8AA0B6644BE35E8C3521584F7" ma:contentTypeVersion="16" ma:contentTypeDescription="Crée un document." ma:contentTypeScope="" ma:versionID="abc1b3be5bb71f16c3722b657145923a">
  <xsd:schema xmlns:xsd="http://www.w3.org/2001/XMLSchema" xmlns:xs="http://www.w3.org/2001/XMLSchema" xmlns:p="http://schemas.microsoft.com/office/2006/metadata/properties" xmlns:ns2="a2aacc92-9e0b-405e-9f2d-aed7a7f01dbb" xmlns:ns3="ef666a4d-adfb-4548-aafa-b915ba9bdc4d" targetNamespace="http://schemas.microsoft.com/office/2006/metadata/properties" ma:root="true" ma:fieldsID="195a74e44ca7da2f23db3f91929a396c" ns2:_="" ns3:_="">
    <xsd:import namespace="a2aacc92-9e0b-405e-9f2d-aed7a7f01dbb"/>
    <xsd:import namespace="ef666a4d-adfb-4548-aafa-b915ba9bd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acc92-9e0b-405e-9f2d-aed7a7f01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66a4d-adfb-4548-aafa-b915ba9bd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5883d5-b768-4b42-bb71-a7bf0510e550}" ma:internalName="TaxCatchAll" ma:showField="CatchAllData" ma:web="ef666a4d-adfb-4548-aafa-b915ba9bd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B4E16B-5CEB-0D44-AC16-211DE161AC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8B92BA-5DCB-4A07-A148-B14602E9E1CB}">
  <ds:schemaRefs>
    <ds:schemaRef ds:uri="http://schemas.microsoft.com/office/2006/metadata/properties"/>
    <ds:schemaRef ds:uri="http://schemas.microsoft.com/office/infopath/2007/PartnerControls"/>
    <ds:schemaRef ds:uri="a2aacc92-9e0b-405e-9f2d-aed7a7f01db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f666a4d-adfb-4548-aafa-b915ba9bdc4d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E24C9A-901F-41D1-9330-BA2EAEB214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D7FA45-97F5-454D-8CAF-D8922AA9A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acc92-9e0b-405e-9f2d-aed7a7f01dbb"/>
    <ds:schemaRef ds:uri="ef666a4d-adfb-4548-aafa-b915ba9bd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f30fc12-c89a-4829-a476-5bf9e2086332}" enabled="1" method="Privileged" siteId="{d6b0bbee-7cd9-4d60-bce6-4a67b543e2a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A_Alpine Press release_A4_Arial_v21.1</Template>
  <TotalTime>2</TotalTime>
  <Pages>3</Pages>
  <Words>937</Words>
  <Characters>5159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MOREAU Johanna</dc:creator>
  <cp:keywords/>
  <dc:description/>
  <cp:lastModifiedBy>BARTHOLOME Regine</cp:lastModifiedBy>
  <cp:revision>5</cp:revision>
  <cp:lastPrinted>2023-03-28T15:33:00Z</cp:lastPrinted>
  <dcterms:created xsi:type="dcterms:W3CDTF">2023-03-28T08:27:00Z</dcterms:created>
  <dcterms:modified xsi:type="dcterms:W3CDTF">2023-03-28T15:33:00Z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SetDate">
    <vt:lpwstr>2021-10-12T09:55:24Z</vt:lpwstr>
  </property>
  <property fmtid="{D5CDD505-2E9C-101B-9397-08002B2CF9AE}" pid="3" name="MSIP_Label_fd1c0902-ed92-4fed-896d-2e7725de02d4_Name">
    <vt:lpwstr>Anyone (not protected)</vt:lpwstr>
  </property>
  <property fmtid="{D5CDD505-2E9C-101B-9397-08002B2CF9AE}" pid="4" name="MSIP_Label_fd1c0902-ed92-4fed-896d-2e7725de02d4_ActionId">
    <vt:lpwstr>87e3890a-64a1-4944-9d57-7909b1e0960d</vt:lpwstr>
  </property>
  <property fmtid="{D5CDD505-2E9C-101B-9397-08002B2CF9AE}" pid="5" name="ClassificationContentMarkingFooterShapeIds">
    <vt:lpwstr>7</vt:lpwstr>
  </property>
  <property fmtid="{D5CDD505-2E9C-101B-9397-08002B2CF9AE}" pid="6" name="ClassificationContentMarkingFooterFontProps">
    <vt:lpwstr>#000000,10,Arial</vt:lpwstr>
  </property>
  <property fmtid="{D5CDD505-2E9C-101B-9397-08002B2CF9AE}" pid="7" name="ClassificationContentMarkingFooterText">
    <vt:lpwstr>Confidential C</vt:lpwstr>
  </property>
  <property fmtid="{D5CDD505-2E9C-101B-9397-08002B2CF9AE}" pid="8" name="ContentTypeId">
    <vt:lpwstr>0x01010094EFF6A8AA0B6644BE35E8C3521584F7</vt:lpwstr>
  </property>
  <property fmtid="{D5CDD505-2E9C-101B-9397-08002B2CF9AE}" pid="9" name="MediaServiceImageTags">
    <vt:lpwstr/>
  </property>
  <property fmtid="{D5CDD505-2E9C-101B-9397-08002B2CF9AE}" pid="10" name="MSIP_Label_7f30fc12-c89a-4829-a476-5bf9e2086332_Enabled">
    <vt:lpwstr>true</vt:lpwstr>
  </property>
  <property fmtid="{D5CDD505-2E9C-101B-9397-08002B2CF9AE}" pid="11" name="MSIP_Label_7f30fc12-c89a-4829-a476-5bf9e2086332_SetDate">
    <vt:lpwstr>2023-03-28T08:27:21Z</vt:lpwstr>
  </property>
  <property fmtid="{D5CDD505-2E9C-101B-9397-08002B2CF9AE}" pid="12" name="MSIP_Label_7f30fc12-c89a-4829-a476-5bf9e2086332_Method">
    <vt:lpwstr>Privileged</vt:lpwstr>
  </property>
  <property fmtid="{D5CDD505-2E9C-101B-9397-08002B2CF9AE}" pid="13" name="MSIP_Label_7f30fc12-c89a-4829-a476-5bf9e2086332_Name">
    <vt:lpwstr>Not protected (Anyone)_0</vt:lpwstr>
  </property>
  <property fmtid="{D5CDD505-2E9C-101B-9397-08002B2CF9AE}" pid="14" name="MSIP_Label_7f30fc12-c89a-4829-a476-5bf9e2086332_SiteId">
    <vt:lpwstr>d6b0bbee-7cd9-4d60-bce6-4a67b543e2ae</vt:lpwstr>
  </property>
  <property fmtid="{D5CDD505-2E9C-101B-9397-08002B2CF9AE}" pid="15" name="MSIP_Label_7f30fc12-c89a-4829-a476-5bf9e2086332_ActionId">
    <vt:lpwstr>b4e93c82-c3f9-4cfc-b9da-1bf8fe9226e5</vt:lpwstr>
  </property>
  <property fmtid="{D5CDD505-2E9C-101B-9397-08002B2CF9AE}" pid="16" name="MSIP_Label_7f30fc12-c89a-4829-a476-5bf9e2086332_ContentBits">
    <vt:lpwstr>0</vt:lpwstr>
  </property>
</Properties>
</file>