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FA6D5" w14:textId="77777777" w:rsidR="00120047" w:rsidRDefault="00120047" w:rsidP="00120047">
      <w:pPr>
        <w:rPr>
          <w:rFonts w:asciiTheme="minorHAnsi" w:hAnsiTheme="minorHAnsi"/>
          <w:u w:val="single"/>
          <w:lang w:val="en-US"/>
        </w:rPr>
      </w:pPr>
    </w:p>
    <w:p w14:paraId="5AD5E314" w14:textId="77777777" w:rsidR="00120047" w:rsidRDefault="00120047" w:rsidP="00120047">
      <w:pPr>
        <w:rPr>
          <w:rFonts w:asciiTheme="minorHAnsi" w:hAnsiTheme="minorHAnsi"/>
          <w:u w:val="single"/>
          <w:lang w:val="en-US"/>
        </w:rPr>
      </w:pPr>
    </w:p>
    <w:p w14:paraId="60C5B688" w14:textId="77777777" w:rsidR="00120047" w:rsidRDefault="00120047" w:rsidP="00120047">
      <w:pPr>
        <w:rPr>
          <w:rFonts w:asciiTheme="minorHAnsi" w:hAnsiTheme="minorHAnsi"/>
          <w:u w:val="single"/>
          <w:lang w:val="en-US"/>
        </w:rPr>
      </w:pPr>
    </w:p>
    <w:p w14:paraId="25398C2A" w14:textId="5026512E" w:rsidR="004E0903" w:rsidRPr="004E0903" w:rsidRDefault="00B75C57" w:rsidP="00B75C57">
      <w:pPr>
        <w:spacing w:after="160" w:line="259" w:lineRule="auto"/>
        <w:jc w:val="both"/>
        <w:rPr>
          <w:rFonts w:ascii="Arial" w:eastAsia="Calibri" w:hAnsi="Arial" w:cs="Arial"/>
          <w:b/>
          <w:bCs/>
          <w:color w:val="000000"/>
          <w:sz w:val="30"/>
          <w:szCs w:val="30"/>
          <w:lang w:val="fr-BE" w:eastAsia="en-US"/>
        </w:rPr>
      </w:pPr>
      <w:r w:rsidRPr="00B75C57">
        <w:rPr>
          <w:rFonts w:ascii="Arial" w:eastAsia="Calibri" w:hAnsi="Arial" w:cs="Arial"/>
          <w:b/>
          <w:bCs/>
          <w:color w:val="000000"/>
          <w:sz w:val="30"/>
          <w:szCs w:val="30"/>
          <w:lang w:val="fr-BE" w:eastAsia="en-US"/>
        </w:rPr>
        <w:t>DE YPRES À SPA, LE CLIO TROPHY S’EST AGITÉ</w:t>
      </w:r>
    </w:p>
    <w:p w14:paraId="2BC2EB25" w14:textId="77777777" w:rsidR="004E0903" w:rsidRPr="004E0903" w:rsidRDefault="004E0903" w:rsidP="00B75C57">
      <w:pPr>
        <w:numPr>
          <w:ilvl w:val="0"/>
          <w:numId w:val="6"/>
        </w:numPr>
        <w:spacing w:after="160" w:line="259" w:lineRule="auto"/>
        <w:contextualSpacing/>
        <w:jc w:val="both"/>
        <w:rPr>
          <w:rFonts w:ascii="Arial" w:eastAsia="Calibri" w:hAnsi="Arial" w:cs="Arial"/>
          <w:color w:val="000000"/>
          <w:sz w:val="18"/>
          <w:szCs w:val="18"/>
          <w:lang w:val="fr-BE" w:eastAsia="en-US"/>
        </w:rPr>
      </w:pPr>
      <w:proofErr w:type="spellStart"/>
      <w:r w:rsidRPr="004E0903">
        <w:rPr>
          <w:rFonts w:ascii="Arial" w:eastAsia="Calibri" w:hAnsi="Arial" w:cs="Arial"/>
          <w:color w:val="000000"/>
          <w:sz w:val="18"/>
          <w:szCs w:val="18"/>
          <w:lang w:val="fr-BE" w:eastAsia="en-US"/>
        </w:rPr>
        <w:t>Pyck</w:t>
      </w:r>
      <w:proofErr w:type="spellEnd"/>
      <w:r w:rsidRPr="004E0903">
        <w:rPr>
          <w:rFonts w:ascii="Arial" w:eastAsia="Calibri" w:hAnsi="Arial" w:cs="Arial"/>
          <w:color w:val="000000"/>
          <w:sz w:val="18"/>
          <w:szCs w:val="18"/>
          <w:lang w:val="fr-BE" w:eastAsia="en-US"/>
        </w:rPr>
        <w:t xml:space="preserve"> dominateur</w:t>
      </w:r>
    </w:p>
    <w:p w14:paraId="6FC3B3A5" w14:textId="77777777" w:rsidR="004E0903" w:rsidRPr="004E0903" w:rsidRDefault="004E0903" w:rsidP="00B75C57">
      <w:pPr>
        <w:numPr>
          <w:ilvl w:val="0"/>
          <w:numId w:val="6"/>
        </w:numPr>
        <w:spacing w:after="160" w:line="259" w:lineRule="auto"/>
        <w:contextualSpacing/>
        <w:jc w:val="both"/>
        <w:rPr>
          <w:rFonts w:ascii="Arial" w:eastAsia="Calibri" w:hAnsi="Arial" w:cs="Arial"/>
          <w:color w:val="000000"/>
          <w:sz w:val="18"/>
          <w:szCs w:val="18"/>
          <w:lang w:val="fr-BE" w:eastAsia="en-US"/>
        </w:rPr>
      </w:pPr>
      <w:r w:rsidRPr="004E0903">
        <w:rPr>
          <w:rFonts w:ascii="Arial" w:eastAsia="Calibri" w:hAnsi="Arial" w:cs="Arial"/>
          <w:color w:val="000000"/>
          <w:sz w:val="18"/>
          <w:szCs w:val="18"/>
          <w:lang w:val="fr-BE" w:eastAsia="en-US"/>
        </w:rPr>
        <w:t>Deux journées sélectives</w:t>
      </w:r>
    </w:p>
    <w:p w14:paraId="41CFAC8A" w14:textId="690520C2" w:rsidR="004E0903" w:rsidRDefault="004E0903" w:rsidP="00B75C57">
      <w:pPr>
        <w:numPr>
          <w:ilvl w:val="0"/>
          <w:numId w:val="6"/>
        </w:numPr>
        <w:spacing w:after="160" w:line="259" w:lineRule="auto"/>
        <w:contextualSpacing/>
        <w:jc w:val="both"/>
        <w:rPr>
          <w:rFonts w:ascii="Arial" w:eastAsia="Calibri" w:hAnsi="Arial" w:cs="Arial"/>
          <w:color w:val="000000"/>
          <w:sz w:val="18"/>
          <w:szCs w:val="18"/>
          <w:lang w:val="fr-BE" w:eastAsia="en-US"/>
        </w:rPr>
      </w:pPr>
      <w:r w:rsidRPr="004E0903">
        <w:rPr>
          <w:rFonts w:ascii="Arial" w:eastAsia="Calibri" w:hAnsi="Arial" w:cs="Arial"/>
          <w:color w:val="000000"/>
          <w:sz w:val="18"/>
          <w:szCs w:val="18"/>
          <w:lang w:val="fr-BE" w:eastAsia="en-US"/>
        </w:rPr>
        <w:t>Des faits de course pour un championnat toujours plus passionnant</w:t>
      </w:r>
    </w:p>
    <w:p w14:paraId="04C6A485" w14:textId="77777777" w:rsidR="00B75C57" w:rsidRPr="004E0903" w:rsidRDefault="00B75C57" w:rsidP="00B75C57">
      <w:pPr>
        <w:spacing w:after="160" w:line="259" w:lineRule="auto"/>
        <w:contextualSpacing/>
        <w:jc w:val="both"/>
        <w:rPr>
          <w:rFonts w:ascii="Arial" w:eastAsia="Calibri" w:hAnsi="Arial" w:cs="Arial"/>
          <w:color w:val="000000"/>
          <w:sz w:val="18"/>
          <w:szCs w:val="18"/>
          <w:lang w:val="fr-BE" w:eastAsia="en-US"/>
        </w:rPr>
      </w:pPr>
    </w:p>
    <w:p w14:paraId="571AFDAD" w14:textId="77777777" w:rsidR="004E0903" w:rsidRPr="004E0903" w:rsidRDefault="004E0903" w:rsidP="00B75C57">
      <w:pPr>
        <w:spacing w:after="160" w:line="259" w:lineRule="auto"/>
        <w:jc w:val="both"/>
        <w:rPr>
          <w:rFonts w:ascii="Arial" w:eastAsia="Calibri" w:hAnsi="Arial" w:cs="Arial"/>
          <w:b/>
          <w:bCs/>
          <w:color w:val="000000"/>
          <w:sz w:val="18"/>
          <w:szCs w:val="18"/>
          <w:lang w:val="fr-BE" w:eastAsia="en-US"/>
        </w:rPr>
      </w:pPr>
      <w:r w:rsidRPr="004E0903">
        <w:rPr>
          <w:rFonts w:ascii="Arial" w:eastAsia="Calibri" w:hAnsi="Arial" w:cs="Arial"/>
          <w:b/>
          <w:bCs/>
          <w:color w:val="000000"/>
          <w:sz w:val="18"/>
          <w:szCs w:val="18"/>
          <w:lang w:val="fr-BE" w:eastAsia="en-US"/>
        </w:rPr>
        <w:t>Découpé en deux épreuves pour les concurrents du Clio Trophy Belgium, Ypres a une fois de plus démontré qu’elle était une épreuve à part, exigeante en raison de ses changements d’adhérence, de ses vitesses élevées et de sa longueur de près de 300 kilomètres.</w:t>
      </w:r>
    </w:p>
    <w:p w14:paraId="4182C3FE" w14:textId="77777777" w:rsidR="004E0903" w:rsidRPr="004E0903" w:rsidRDefault="004E0903" w:rsidP="00B75C57">
      <w:pPr>
        <w:spacing w:after="160" w:line="259" w:lineRule="auto"/>
        <w:jc w:val="both"/>
        <w:rPr>
          <w:rFonts w:ascii="Arial" w:eastAsia="Calibri" w:hAnsi="Arial" w:cs="Arial"/>
          <w:color w:val="000000"/>
          <w:sz w:val="18"/>
          <w:szCs w:val="18"/>
          <w:lang w:val="fr-BE" w:eastAsia="en-US"/>
        </w:rPr>
      </w:pPr>
      <w:r w:rsidRPr="004E0903">
        <w:rPr>
          <w:rFonts w:ascii="Arial" w:eastAsia="Calibri" w:hAnsi="Arial" w:cs="Arial"/>
          <w:color w:val="000000"/>
          <w:sz w:val="18"/>
          <w:szCs w:val="18"/>
          <w:lang w:val="fr-BE" w:eastAsia="en-US"/>
        </w:rPr>
        <w:t>Après un vendredi plutôt calme du côté de Ypres, la deuxième épreuve du week-end s’est montrée plus mouvementée pour les concurrents du Clio Trophy Belgium. Des spéciales rapides, un peu plus d’ambition de la part de nombreux pilotes et la fatigue des équipages ont pimenté le déroulement de l’épreuve. « </w:t>
      </w:r>
      <w:r w:rsidRPr="004E0903">
        <w:rPr>
          <w:rFonts w:ascii="Arial" w:eastAsia="Calibri" w:hAnsi="Arial" w:cs="Arial"/>
          <w:i/>
          <w:iCs/>
          <w:color w:val="000000"/>
          <w:sz w:val="18"/>
          <w:szCs w:val="18"/>
          <w:lang w:val="fr-BE" w:eastAsia="en-US"/>
        </w:rPr>
        <w:t xml:space="preserve">Malheureusement, un de nos équipages, celui formé par Matthias </w:t>
      </w:r>
      <w:proofErr w:type="spellStart"/>
      <w:r w:rsidRPr="004E0903">
        <w:rPr>
          <w:rFonts w:ascii="Arial" w:eastAsia="Calibri" w:hAnsi="Arial" w:cs="Arial"/>
          <w:i/>
          <w:iCs/>
          <w:color w:val="000000"/>
          <w:sz w:val="18"/>
          <w:szCs w:val="18"/>
          <w:lang w:val="fr-BE" w:eastAsia="en-US"/>
        </w:rPr>
        <w:t>Delplace</w:t>
      </w:r>
      <w:proofErr w:type="spellEnd"/>
      <w:r w:rsidRPr="004E0903">
        <w:rPr>
          <w:rFonts w:ascii="Arial" w:eastAsia="Calibri" w:hAnsi="Arial" w:cs="Arial"/>
          <w:i/>
          <w:iCs/>
          <w:color w:val="000000"/>
          <w:sz w:val="18"/>
          <w:szCs w:val="18"/>
          <w:lang w:val="fr-BE" w:eastAsia="en-US"/>
        </w:rPr>
        <w:t xml:space="preserve"> et Thomas </w:t>
      </w:r>
      <w:proofErr w:type="spellStart"/>
      <w:r w:rsidRPr="004E0903">
        <w:rPr>
          <w:rFonts w:ascii="Arial" w:eastAsia="Calibri" w:hAnsi="Arial" w:cs="Arial"/>
          <w:i/>
          <w:iCs/>
          <w:color w:val="000000"/>
          <w:sz w:val="18"/>
          <w:szCs w:val="18"/>
          <w:lang w:val="fr-BE" w:eastAsia="en-US"/>
        </w:rPr>
        <w:t>Sohier</w:t>
      </w:r>
      <w:proofErr w:type="spellEnd"/>
      <w:r w:rsidRPr="004E0903">
        <w:rPr>
          <w:rFonts w:ascii="Arial" w:eastAsia="Calibri" w:hAnsi="Arial" w:cs="Arial"/>
          <w:i/>
          <w:iCs/>
          <w:color w:val="000000"/>
          <w:sz w:val="18"/>
          <w:szCs w:val="18"/>
          <w:lang w:val="fr-BE" w:eastAsia="en-US"/>
        </w:rPr>
        <w:t xml:space="preserve"> ont connu une sortie de route assez sérieuse. Ils sont hors de danger mais leur revalidation risque d’être fastidieuse</w:t>
      </w:r>
      <w:r w:rsidRPr="004E0903">
        <w:rPr>
          <w:rFonts w:ascii="Arial" w:eastAsia="Calibri" w:hAnsi="Arial" w:cs="Arial"/>
          <w:color w:val="000000"/>
          <w:sz w:val="18"/>
          <w:szCs w:val="18"/>
          <w:lang w:val="fr-BE" w:eastAsia="en-US"/>
        </w:rPr>
        <w:t> », regrettait Sandrine Wanson, coordinatrice du Clio Trophy Belgium pour MY Racing, promoteur de la compétition. « </w:t>
      </w:r>
      <w:r w:rsidRPr="004E0903">
        <w:rPr>
          <w:rFonts w:ascii="Arial" w:eastAsia="Calibri" w:hAnsi="Arial" w:cs="Arial"/>
          <w:i/>
          <w:iCs/>
          <w:color w:val="000000"/>
          <w:sz w:val="18"/>
          <w:szCs w:val="18"/>
          <w:lang w:val="fr-BE" w:eastAsia="en-US"/>
        </w:rPr>
        <w:t xml:space="preserve">Les spéciales de ce dimanche ont également provoqué leur lot de déboires avec les sorties, sans gravité cette fois, de </w:t>
      </w:r>
      <w:proofErr w:type="spellStart"/>
      <w:r w:rsidRPr="004E0903">
        <w:rPr>
          <w:rFonts w:ascii="Arial" w:eastAsia="Calibri" w:hAnsi="Arial" w:cs="Arial"/>
          <w:i/>
          <w:iCs/>
          <w:color w:val="000000"/>
          <w:sz w:val="18"/>
          <w:szCs w:val="18"/>
          <w:lang w:val="fr-BE" w:eastAsia="en-US"/>
        </w:rPr>
        <w:t>Verlinde</w:t>
      </w:r>
      <w:proofErr w:type="spellEnd"/>
      <w:r w:rsidRPr="004E0903">
        <w:rPr>
          <w:rFonts w:ascii="Arial" w:eastAsia="Calibri" w:hAnsi="Arial" w:cs="Arial"/>
          <w:i/>
          <w:iCs/>
          <w:color w:val="000000"/>
          <w:sz w:val="18"/>
          <w:szCs w:val="18"/>
          <w:lang w:val="fr-BE" w:eastAsia="en-US"/>
        </w:rPr>
        <w:t xml:space="preserve"> et </w:t>
      </w:r>
      <w:proofErr w:type="spellStart"/>
      <w:r w:rsidRPr="004E0903">
        <w:rPr>
          <w:rFonts w:ascii="Arial" w:eastAsia="Calibri" w:hAnsi="Arial" w:cs="Arial"/>
          <w:i/>
          <w:iCs/>
          <w:color w:val="000000"/>
          <w:sz w:val="18"/>
          <w:szCs w:val="18"/>
          <w:lang w:val="fr-BE" w:eastAsia="en-US"/>
        </w:rPr>
        <w:t>Muylle</w:t>
      </w:r>
      <w:proofErr w:type="spellEnd"/>
      <w:r w:rsidRPr="004E0903">
        <w:rPr>
          <w:rFonts w:ascii="Arial" w:eastAsia="Calibri" w:hAnsi="Arial" w:cs="Arial"/>
          <w:i/>
          <w:iCs/>
          <w:color w:val="000000"/>
          <w:sz w:val="18"/>
          <w:szCs w:val="18"/>
          <w:lang w:val="fr-BE" w:eastAsia="en-US"/>
        </w:rPr>
        <w:t>. C’est dommage, l’ambiance dans le Clio Trophy Belgium est très conviviale et les rescapés regrettent que leurs camarades de jeu ne partagent pas les émotions de l’arrivée d’une épreuve comme celle-là</w:t>
      </w:r>
      <w:r w:rsidRPr="004E0903">
        <w:rPr>
          <w:rFonts w:ascii="Arial" w:eastAsia="Calibri" w:hAnsi="Arial" w:cs="Arial"/>
          <w:color w:val="000000"/>
          <w:sz w:val="18"/>
          <w:szCs w:val="18"/>
          <w:lang w:val="fr-BE" w:eastAsia="en-US"/>
        </w:rPr>
        <w:t xml:space="preserve">. </w:t>
      </w:r>
      <w:r w:rsidRPr="004E0903">
        <w:rPr>
          <w:rFonts w:ascii="Arial" w:eastAsia="Calibri" w:hAnsi="Arial" w:cs="Arial"/>
          <w:i/>
          <w:iCs/>
          <w:color w:val="000000"/>
          <w:sz w:val="18"/>
          <w:szCs w:val="18"/>
          <w:lang w:val="fr-BE" w:eastAsia="en-US"/>
        </w:rPr>
        <w:t>Quant à la Clio Trophy, on peut se réjouir de la fiabilité de la voiture malgré les exigences du tracé et la longueur du parcours. De plus, son niveau de performance a fait mouche pour une voiture accessible, assez proche de l’origine !</w:t>
      </w:r>
      <w:r w:rsidRPr="004E0903">
        <w:rPr>
          <w:rFonts w:ascii="Arial" w:eastAsia="Calibri" w:hAnsi="Arial" w:cs="Arial"/>
          <w:color w:val="000000"/>
          <w:sz w:val="18"/>
          <w:szCs w:val="18"/>
          <w:lang w:val="fr-BE" w:eastAsia="en-US"/>
        </w:rPr>
        <w:t>».</w:t>
      </w:r>
    </w:p>
    <w:p w14:paraId="50A5C190" w14:textId="77777777" w:rsidR="004E0903" w:rsidRPr="004E0903" w:rsidRDefault="004E0903" w:rsidP="00B75C57">
      <w:pPr>
        <w:spacing w:after="160" w:line="259" w:lineRule="auto"/>
        <w:jc w:val="both"/>
        <w:rPr>
          <w:rFonts w:ascii="Arial" w:eastAsia="Calibri" w:hAnsi="Arial" w:cs="Arial"/>
          <w:b/>
          <w:bCs/>
          <w:color w:val="000000"/>
          <w:sz w:val="18"/>
          <w:szCs w:val="18"/>
          <w:lang w:val="fr-BE" w:eastAsia="en-US"/>
        </w:rPr>
      </w:pPr>
      <w:proofErr w:type="spellStart"/>
      <w:r w:rsidRPr="004E0903">
        <w:rPr>
          <w:rFonts w:ascii="Arial" w:eastAsia="Calibri" w:hAnsi="Arial" w:cs="Arial"/>
          <w:b/>
          <w:bCs/>
          <w:color w:val="000000"/>
          <w:sz w:val="18"/>
          <w:szCs w:val="18"/>
          <w:lang w:val="fr-BE" w:eastAsia="en-US"/>
        </w:rPr>
        <w:t>Pyck</w:t>
      </w:r>
      <w:proofErr w:type="spellEnd"/>
      <w:r w:rsidRPr="004E0903">
        <w:rPr>
          <w:rFonts w:ascii="Arial" w:eastAsia="Calibri" w:hAnsi="Arial" w:cs="Arial"/>
          <w:b/>
          <w:bCs/>
          <w:color w:val="000000"/>
          <w:sz w:val="18"/>
          <w:szCs w:val="18"/>
          <w:lang w:val="fr-BE" w:eastAsia="en-US"/>
        </w:rPr>
        <w:t>, de main de maître</w:t>
      </w:r>
    </w:p>
    <w:p w14:paraId="01FF866F" w14:textId="77777777" w:rsidR="004E0903" w:rsidRPr="004E0903" w:rsidRDefault="004E0903" w:rsidP="00B75C57">
      <w:pPr>
        <w:spacing w:after="160" w:line="259" w:lineRule="auto"/>
        <w:jc w:val="both"/>
        <w:rPr>
          <w:rFonts w:ascii="Arial" w:eastAsia="Calibri" w:hAnsi="Arial" w:cs="Arial"/>
          <w:color w:val="000000"/>
          <w:sz w:val="18"/>
          <w:szCs w:val="18"/>
          <w:lang w:val="fr-BE" w:eastAsia="en-US"/>
        </w:rPr>
      </w:pPr>
      <w:r w:rsidRPr="004E0903">
        <w:rPr>
          <w:rFonts w:ascii="Arial" w:eastAsia="Calibri" w:hAnsi="Arial" w:cs="Arial"/>
          <w:color w:val="000000"/>
          <w:sz w:val="18"/>
          <w:szCs w:val="18"/>
          <w:lang w:val="fr-BE" w:eastAsia="en-US"/>
        </w:rPr>
        <w:t xml:space="preserve">Comme dans la catégorie reine, le WRC, c’est l’équipage comptant le plus d’expérience de l’épreuve qui s’impose, Gilles </w:t>
      </w:r>
      <w:proofErr w:type="spellStart"/>
      <w:r w:rsidRPr="004E0903">
        <w:rPr>
          <w:rFonts w:ascii="Arial" w:eastAsia="Calibri" w:hAnsi="Arial" w:cs="Arial"/>
          <w:color w:val="000000"/>
          <w:sz w:val="18"/>
          <w:szCs w:val="18"/>
          <w:lang w:val="fr-BE" w:eastAsia="en-US"/>
        </w:rPr>
        <w:t>Pyck</w:t>
      </w:r>
      <w:proofErr w:type="spellEnd"/>
      <w:r w:rsidRPr="004E0903">
        <w:rPr>
          <w:rFonts w:ascii="Arial" w:eastAsia="Calibri" w:hAnsi="Arial" w:cs="Arial"/>
          <w:color w:val="000000"/>
          <w:sz w:val="18"/>
          <w:szCs w:val="18"/>
          <w:lang w:val="fr-BE" w:eastAsia="en-US"/>
        </w:rPr>
        <w:t>. Très à l’aise sur ses terres depuis le début du week-end, il a laissé quelques scratches à Tom Rensonnet lors des spéciales spadoises, mais s’avouait ravi de l’opération, lui offrant la tête du championnat : « </w:t>
      </w:r>
      <w:r w:rsidRPr="004E0903">
        <w:rPr>
          <w:rFonts w:ascii="Arial" w:eastAsia="Calibri" w:hAnsi="Arial" w:cs="Arial"/>
          <w:i/>
          <w:iCs/>
          <w:color w:val="000000"/>
          <w:sz w:val="18"/>
          <w:szCs w:val="18"/>
          <w:lang w:val="fr-BE" w:eastAsia="en-US"/>
        </w:rPr>
        <w:t xml:space="preserve">Nous avons connu un week-end parfait. Les deux victoires et le score maximal dans les deux </w:t>
      </w:r>
      <w:proofErr w:type="spellStart"/>
      <w:r w:rsidRPr="004E0903">
        <w:rPr>
          <w:rFonts w:ascii="Arial" w:eastAsia="Calibri" w:hAnsi="Arial" w:cs="Arial"/>
          <w:i/>
          <w:iCs/>
          <w:color w:val="000000"/>
          <w:sz w:val="18"/>
          <w:szCs w:val="18"/>
          <w:lang w:val="fr-BE" w:eastAsia="en-US"/>
        </w:rPr>
        <w:t>Powerstages</w:t>
      </w:r>
      <w:proofErr w:type="spellEnd"/>
      <w:r w:rsidRPr="004E0903">
        <w:rPr>
          <w:rFonts w:ascii="Arial" w:eastAsia="Calibri" w:hAnsi="Arial" w:cs="Arial"/>
          <w:i/>
          <w:iCs/>
          <w:color w:val="000000"/>
          <w:sz w:val="18"/>
          <w:szCs w:val="18"/>
          <w:lang w:val="fr-BE" w:eastAsia="en-US"/>
        </w:rPr>
        <w:t>. Cela nous rapporte 60 points ! Mais le championnat est encore long. Tout peut encore se passer ! Notre plus proche concurrent, Benoit, a abandonné en raison d’un stupide problème mécanique. J’espère que nous pourrons tous nous affronter à la régulière lors des manches à venir</w:t>
      </w:r>
      <w:r w:rsidRPr="004E0903">
        <w:rPr>
          <w:rFonts w:ascii="Arial" w:eastAsia="Calibri" w:hAnsi="Arial" w:cs="Arial"/>
          <w:color w:val="000000"/>
          <w:sz w:val="18"/>
          <w:szCs w:val="18"/>
          <w:lang w:val="fr-BE" w:eastAsia="en-US"/>
        </w:rPr>
        <w:t> ». Avantagé par sa connaissance du terrain sur le sol d’Ypres, le Flandrien de l’ouest ne déméritait pas sur les spéciales spadoises, « </w:t>
      </w:r>
      <w:r w:rsidRPr="004E0903">
        <w:rPr>
          <w:rFonts w:ascii="Arial" w:eastAsia="Calibri" w:hAnsi="Arial" w:cs="Arial"/>
          <w:i/>
          <w:iCs/>
          <w:color w:val="000000"/>
          <w:sz w:val="18"/>
          <w:szCs w:val="18"/>
          <w:lang w:val="fr-BE" w:eastAsia="en-US"/>
        </w:rPr>
        <w:t>j’étais dans une spirale positive depuis le début du week-end. Nous avons roulé vite, mais en contrôle, en évitant les fautes. Une fois arrivés dans la région de Francorchamps, nous sommes restés dans le même état d’esprit. La voiture était bien réglée, nous étions en confiance, dans un bon rythme. C’était parfait</w:t>
      </w:r>
      <w:r w:rsidRPr="004E0903">
        <w:rPr>
          <w:rFonts w:ascii="Arial" w:eastAsia="Calibri" w:hAnsi="Arial" w:cs="Arial"/>
          <w:color w:val="000000"/>
          <w:sz w:val="18"/>
          <w:szCs w:val="18"/>
          <w:lang w:val="fr-BE" w:eastAsia="en-US"/>
        </w:rPr>
        <w:t xml:space="preserve"> ». </w:t>
      </w:r>
    </w:p>
    <w:p w14:paraId="42D510FD" w14:textId="77777777" w:rsidR="004E0903" w:rsidRPr="004E0903" w:rsidRDefault="004E0903" w:rsidP="00B75C57">
      <w:pPr>
        <w:spacing w:after="160" w:line="259" w:lineRule="auto"/>
        <w:jc w:val="both"/>
        <w:rPr>
          <w:rFonts w:ascii="Arial" w:eastAsia="Calibri" w:hAnsi="Arial" w:cs="Arial"/>
          <w:color w:val="000000"/>
          <w:sz w:val="18"/>
          <w:szCs w:val="18"/>
          <w:lang w:val="fr-BE" w:eastAsia="en-US"/>
        </w:rPr>
      </w:pPr>
      <w:r w:rsidRPr="004E0903">
        <w:rPr>
          <w:rFonts w:ascii="Arial" w:eastAsia="Calibri" w:hAnsi="Arial" w:cs="Arial"/>
          <w:color w:val="000000"/>
          <w:sz w:val="18"/>
          <w:szCs w:val="18"/>
          <w:lang w:val="fr-BE" w:eastAsia="en-US"/>
        </w:rPr>
        <w:t xml:space="preserve">Tom Rensonnet et Renaud Herman, les sociétaires du RACB National Team, ont profité de l’abandon de Benoit </w:t>
      </w:r>
      <w:proofErr w:type="spellStart"/>
      <w:r w:rsidRPr="004E0903">
        <w:rPr>
          <w:rFonts w:ascii="Arial" w:eastAsia="Calibri" w:hAnsi="Arial" w:cs="Arial"/>
          <w:color w:val="000000"/>
          <w:sz w:val="18"/>
          <w:szCs w:val="18"/>
          <w:lang w:val="fr-BE" w:eastAsia="en-US"/>
        </w:rPr>
        <w:t>Verlinde</w:t>
      </w:r>
      <w:proofErr w:type="spellEnd"/>
      <w:r w:rsidRPr="004E0903">
        <w:rPr>
          <w:rFonts w:ascii="Arial" w:eastAsia="Calibri" w:hAnsi="Arial" w:cs="Arial"/>
          <w:color w:val="000000"/>
          <w:sz w:val="18"/>
          <w:szCs w:val="18"/>
          <w:lang w:val="fr-BE" w:eastAsia="en-US"/>
        </w:rPr>
        <w:t xml:space="preserve"> (bris de cardan) pour s’adjuger la deuxième marche du podium : « </w:t>
      </w:r>
      <w:r w:rsidRPr="004E0903">
        <w:rPr>
          <w:rFonts w:ascii="Arial" w:eastAsia="Calibri" w:hAnsi="Arial" w:cs="Arial"/>
          <w:i/>
          <w:iCs/>
          <w:color w:val="000000"/>
          <w:sz w:val="18"/>
          <w:szCs w:val="18"/>
          <w:lang w:val="fr-BE" w:eastAsia="en-US"/>
        </w:rPr>
        <w:t>Je suis vraiment content de notre week-end. Je n’espérais pas monter deux fois sur le podium compte tenu de notre inexpérience à Ypres ! Qui plus est, nous avons progressivement haussé le rythme, d’abord samedi matin et plus encore dans l’après-midi, avec des temps au kilomètre qui se rapprochaient fortement de ceux de Gilles ! Ce dimanche, c’était plus facile pour moi. Même si je n’avais jamais parcouru ces tronçons en compétition, je savais où je mettais les roues. Ça a payé, avec trois scratches sur quatre ! C’est de bon augure pour la suite du programme.</w:t>
      </w:r>
      <w:r w:rsidRPr="004E0903">
        <w:rPr>
          <w:rFonts w:ascii="Arial" w:eastAsia="Calibri" w:hAnsi="Arial" w:cs="Arial"/>
          <w:color w:val="000000"/>
          <w:sz w:val="18"/>
          <w:szCs w:val="18"/>
          <w:lang w:val="fr-BE" w:eastAsia="en-US"/>
        </w:rPr>
        <w:t> »</w:t>
      </w:r>
    </w:p>
    <w:p w14:paraId="02F98A64" w14:textId="77777777" w:rsidR="004E0903" w:rsidRPr="004E0903" w:rsidRDefault="004E0903" w:rsidP="00B75C57">
      <w:pPr>
        <w:spacing w:after="160" w:line="259" w:lineRule="auto"/>
        <w:jc w:val="both"/>
        <w:rPr>
          <w:rFonts w:ascii="Arial" w:eastAsia="Calibri" w:hAnsi="Arial" w:cs="Arial"/>
          <w:color w:val="000000"/>
          <w:sz w:val="18"/>
          <w:szCs w:val="18"/>
          <w:lang w:val="fr-BE" w:eastAsia="en-US"/>
        </w:rPr>
      </w:pPr>
      <w:r w:rsidRPr="004E0903">
        <w:rPr>
          <w:rFonts w:ascii="Arial" w:eastAsia="Calibri" w:hAnsi="Arial" w:cs="Arial"/>
          <w:color w:val="000000"/>
          <w:sz w:val="18"/>
          <w:szCs w:val="18"/>
          <w:lang w:val="fr-BE" w:eastAsia="en-US"/>
        </w:rPr>
        <w:t xml:space="preserve">Quant à la troisième place, elle revient à Corentin </w:t>
      </w:r>
      <w:proofErr w:type="spellStart"/>
      <w:r w:rsidRPr="004E0903">
        <w:rPr>
          <w:rFonts w:ascii="Arial" w:eastAsia="Calibri" w:hAnsi="Arial" w:cs="Arial"/>
          <w:color w:val="000000"/>
          <w:sz w:val="18"/>
          <w:szCs w:val="18"/>
          <w:lang w:val="fr-BE" w:eastAsia="en-US"/>
        </w:rPr>
        <w:t>Dozot</w:t>
      </w:r>
      <w:proofErr w:type="spellEnd"/>
      <w:r w:rsidRPr="004E0903">
        <w:rPr>
          <w:rFonts w:ascii="Arial" w:eastAsia="Calibri" w:hAnsi="Arial" w:cs="Arial"/>
          <w:color w:val="000000"/>
          <w:sz w:val="18"/>
          <w:szCs w:val="18"/>
          <w:lang w:val="fr-BE" w:eastAsia="en-US"/>
        </w:rPr>
        <w:t xml:space="preserve">. Malheureux le vendredi </w:t>
      </w:r>
      <w:proofErr w:type="gramStart"/>
      <w:r w:rsidRPr="004E0903">
        <w:rPr>
          <w:rFonts w:ascii="Arial" w:eastAsia="Calibri" w:hAnsi="Arial" w:cs="Arial"/>
          <w:color w:val="000000"/>
          <w:sz w:val="18"/>
          <w:szCs w:val="18"/>
          <w:lang w:val="fr-BE" w:eastAsia="en-US"/>
        </w:rPr>
        <w:t>suite à une</w:t>
      </w:r>
      <w:proofErr w:type="gramEnd"/>
      <w:r w:rsidRPr="004E0903">
        <w:rPr>
          <w:rFonts w:ascii="Arial" w:eastAsia="Calibri" w:hAnsi="Arial" w:cs="Arial"/>
          <w:color w:val="000000"/>
          <w:sz w:val="18"/>
          <w:szCs w:val="18"/>
          <w:lang w:val="fr-BE" w:eastAsia="en-US"/>
        </w:rPr>
        <w:t xml:space="preserve"> sortie de route sans gravité, il alignait quelques bons chronos pour terminer la seconde course de ce week-end à la troisième position : « </w:t>
      </w:r>
      <w:r w:rsidRPr="004E0903">
        <w:rPr>
          <w:rFonts w:ascii="Arial" w:eastAsia="Calibri" w:hAnsi="Arial" w:cs="Arial"/>
          <w:i/>
          <w:iCs/>
          <w:color w:val="000000"/>
          <w:sz w:val="18"/>
          <w:szCs w:val="18"/>
          <w:lang w:val="fr-BE" w:eastAsia="en-US"/>
        </w:rPr>
        <w:t xml:space="preserve">Ce fut un week-end mitigé. Après l’erreur bénigne mais lourde de conséquences vendredi, nous sommes repartis samedi matin après nos comparses, nous avons subi une petite incompréhension de note, j’ai pris dix secondes de pénalités dans la </w:t>
      </w:r>
      <w:proofErr w:type="spellStart"/>
      <w:r w:rsidRPr="004E0903">
        <w:rPr>
          <w:rFonts w:ascii="Arial" w:eastAsia="Calibri" w:hAnsi="Arial" w:cs="Arial"/>
          <w:i/>
          <w:iCs/>
          <w:color w:val="000000"/>
          <w:sz w:val="18"/>
          <w:szCs w:val="18"/>
          <w:lang w:val="fr-BE" w:eastAsia="en-US"/>
        </w:rPr>
        <w:t>Powerstage</w:t>
      </w:r>
      <w:proofErr w:type="spellEnd"/>
      <w:r w:rsidRPr="004E0903">
        <w:rPr>
          <w:rFonts w:ascii="Arial" w:eastAsia="Calibri" w:hAnsi="Arial" w:cs="Arial"/>
          <w:i/>
          <w:iCs/>
          <w:color w:val="000000"/>
          <w:sz w:val="18"/>
          <w:szCs w:val="18"/>
          <w:lang w:val="fr-BE" w:eastAsia="en-US"/>
        </w:rPr>
        <w:t xml:space="preserve"> et puis nous sommes tombés sur l’accident de Matthias et Thomas. Ça marque ! Nous n’étions plus à l’aise. Malheureusement, nous avions reconnu les spéciales de dimanche en partie dans le noir. Ce n’était donc pas idéal non plus. On a essayé de gérer notre classement tout au long de la course, en n’oubliant pas que nous n’avons pas marqué de point vendredi. Gilles était au-dessus du lot et Tom a fait une course parfaite. Avec notre faible expérience de ce parcours atypique, je ne voulais pas pousser plus</w:t>
      </w:r>
      <w:r w:rsidRPr="004E0903">
        <w:rPr>
          <w:rFonts w:ascii="Arial" w:eastAsia="Calibri" w:hAnsi="Arial" w:cs="Arial"/>
          <w:color w:val="000000"/>
          <w:sz w:val="18"/>
          <w:szCs w:val="18"/>
          <w:lang w:val="fr-BE" w:eastAsia="en-US"/>
        </w:rPr>
        <w:t> », confessait un Corentin plus pessimiste que de raison.</w:t>
      </w:r>
    </w:p>
    <w:p w14:paraId="3A3EC597" w14:textId="77777777" w:rsidR="004E0903" w:rsidRPr="004E0903" w:rsidRDefault="004E0903" w:rsidP="00B75C57">
      <w:pPr>
        <w:spacing w:after="160" w:line="259" w:lineRule="auto"/>
        <w:jc w:val="both"/>
        <w:rPr>
          <w:rFonts w:ascii="Arial" w:eastAsia="Calibri" w:hAnsi="Arial" w:cs="Arial"/>
          <w:b/>
          <w:bCs/>
          <w:color w:val="000000"/>
          <w:sz w:val="18"/>
          <w:szCs w:val="18"/>
          <w:lang w:val="fr-BE" w:eastAsia="en-US"/>
        </w:rPr>
      </w:pPr>
      <w:r w:rsidRPr="004E0903">
        <w:rPr>
          <w:rFonts w:ascii="Arial" w:eastAsia="Calibri" w:hAnsi="Arial" w:cs="Arial"/>
          <w:b/>
          <w:bCs/>
          <w:color w:val="000000"/>
          <w:sz w:val="18"/>
          <w:szCs w:val="18"/>
          <w:lang w:val="fr-BE" w:eastAsia="en-US"/>
        </w:rPr>
        <w:lastRenderedPageBreak/>
        <w:t>Suspens garanti</w:t>
      </w:r>
    </w:p>
    <w:p w14:paraId="152F1298" w14:textId="1F4B2147" w:rsidR="004E0903" w:rsidRDefault="004E0903" w:rsidP="00B75C57">
      <w:pPr>
        <w:spacing w:after="160" w:line="259" w:lineRule="auto"/>
        <w:jc w:val="both"/>
        <w:rPr>
          <w:rFonts w:ascii="Arial" w:eastAsia="Calibri" w:hAnsi="Arial" w:cs="Arial"/>
          <w:color w:val="000000"/>
          <w:sz w:val="18"/>
          <w:szCs w:val="18"/>
          <w:lang w:val="fr-BE" w:eastAsia="en-US"/>
        </w:rPr>
      </w:pPr>
      <w:r w:rsidRPr="004E0903">
        <w:rPr>
          <w:rFonts w:ascii="Arial" w:eastAsia="Calibri" w:hAnsi="Arial" w:cs="Arial"/>
          <w:color w:val="000000"/>
          <w:sz w:val="18"/>
          <w:szCs w:val="18"/>
          <w:lang w:val="fr-BE" w:eastAsia="en-US"/>
        </w:rPr>
        <w:t>« </w:t>
      </w:r>
      <w:r w:rsidRPr="004E0903">
        <w:rPr>
          <w:rFonts w:ascii="Arial" w:eastAsia="Calibri" w:hAnsi="Arial" w:cs="Arial"/>
          <w:i/>
          <w:iCs/>
          <w:color w:val="000000"/>
          <w:sz w:val="18"/>
          <w:szCs w:val="18"/>
          <w:lang w:val="fr-BE" w:eastAsia="en-US"/>
        </w:rPr>
        <w:t>Ce weekend de course a été très instructif. Nous en sommes à la troisième manche du championnat et quatre équipages ont tiré leur épingle du jeu jusqu’ici, échangeant régulièrement de marches sur le podium. Cela signifie que notre Trophy prend la bonne direction. Les pilotes semblent satisfaits de leur voiture, de leurs apprentissages aussi. Inévitablement, en mettant tout le monde sur le même pied d’égalité, le Clio Trophy Belgium permet aussi aux équipages d’apprendre à gérer leur rythme, sur la longueur notamment. Cela joue parfois sur les nerfs et pousse à la faute, malheureusement. Nous souhaitons d’ailleurs un prompt rétablissement à Matthias et Thomas. Qu’ils nous reviennent plus forts !</w:t>
      </w:r>
      <w:r w:rsidRPr="004E0903">
        <w:rPr>
          <w:rFonts w:ascii="Arial" w:eastAsia="Calibri" w:hAnsi="Arial" w:cs="Arial"/>
          <w:color w:val="000000"/>
          <w:sz w:val="18"/>
          <w:szCs w:val="18"/>
          <w:lang w:val="fr-BE" w:eastAsia="en-US"/>
        </w:rPr>
        <w:t xml:space="preserve"> », concluait Karl </w:t>
      </w:r>
      <w:proofErr w:type="spellStart"/>
      <w:r w:rsidRPr="004E0903">
        <w:rPr>
          <w:rFonts w:ascii="Arial" w:eastAsia="Calibri" w:hAnsi="Arial" w:cs="Arial"/>
          <w:color w:val="000000"/>
          <w:sz w:val="18"/>
          <w:szCs w:val="18"/>
          <w:lang w:val="fr-BE" w:eastAsia="en-US"/>
        </w:rPr>
        <w:t>Schuybroek</w:t>
      </w:r>
      <w:proofErr w:type="spellEnd"/>
      <w:r w:rsidRPr="004E0903">
        <w:rPr>
          <w:rFonts w:ascii="Arial" w:eastAsia="Calibri" w:hAnsi="Arial" w:cs="Arial"/>
          <w:color w:val="000000"/>
          <w:sz w:val="18"/>
          <w:szCs w:val="18"/>
          <w:lang w:val="fr-BE" w:eastAsia="en-US"/>
        </w:rPr>
        <w:t>,</w:t>
      </w:r>
      <w:r w:rsidRPr="004E0903">
        <w:rPr>
          <w:rFonts w:ascii="Arial" w:eastAsia="Calibri" w:hAnsi="Arial" w:cs="Arial"/>
          <w:color w:val="000000"/>
          <w:sz w:val="18"/>
          <w:szCs w:val="18"/>
          <w:shd w:val="clear" w:color="auto" w:fill="FFFFFF"/>
          <w:lang w:val="fr-BE" w:eastAsia="en-US"/>
        </w:rPr>
        <w:t xml:space="preserve"> </w:t>
      </w:r>
      <w:r w:rsidRPr="004E0903">
        <w:rPr>
          <w:rFonts w:ascii="Arial" w:eastAsia="Calibri" w:hAnsi="Arial" w:cs="Arial"/>
          <w:color w:val="000000"/>
          <w:sz w:val="18"/>
          <w:szCs w:val="18"/>
          <w:lang w:val="fr-BE" w:eastAsia="en-US"/>
        </w:rPr>
        <w:t xml:space="preserve">Directeur Communication de Renault Belgique Luxembourg. </w:t>
      </w:r>
    </w:p>
    <w:p w14:paraId="20486E92" w14:textId="15C69F59" w:rsidR="00393F06" w:rsidRDefault="00393F06" w:rsidP="00B75C57">
      <w:pPr>
        <w:spacing w:after="160" w:line="259" w:lineRule="auto"/>
        <w:jc w:val="both"/>
        <w:rPr>
          <w:rFonts w:ascii="Arial" w:eastAsia="Calibri" w:hAnsi="Arial" w:cs="Arial"/>
          <w:color w:val="000000"/>
          <w:sz w:val="18"/>
          <w:szCs w:val="18"/>
          <w:lang w:val="fr-BE" w:eastAsia="en-US"/>
        </w:rPr>
      </w:pPr>
    </w:p>
    <w:p w14:paraId="7FDBD7AB" w14:textId="67BA447B" w:rsidR="00393F06" w:rsidRPr="00393F06" w:rsidRDefault="00393F06" w:rsidP="00B75C57">
      <w:pPr>
        <w:spacing w:after="160" w:line="259" w:lineRule="auto"/>
        <w:jc w:val="both"/>
        <w:rPr>
          <w:rFonts w:ascii="Arial" w:eastAsia="Calibri" w:hAnsi="Arial" w:cs="Arial"/>
          <w:b/>
          <w:bCs/>
          <w:color w:val="000000"/>
          <w:sz w:val="18"/>
          <w:szCs w:val="18"/>
          <w:lang w:val="fr-BE" w:eastAsia="en-US"/>
        </w:rPr>
      </w:pPr>
      <w:r w:rsidRPr="00393F06">
        <w:rPr>
          <w:rFonts w:ascii="Arial" w:eastAsia="Calibri" w:hAnsi="Arial" w:cs="Arial"/>
          <w:b/>
          <w:bCs/>
          <w:color w:val="000000"/>
          <w:sz w:val="18"/>
          <w:szCs w:val="18"/>
          <w:lang w:val="fr-BE" w:eastAsia="en-US"/>
        </w:rPr>
        <w:t>Classement Race 2 </w:t>
      </w:r>
    </w:p>
    <w:p w14:paraId="6FE21A1E" w14:textId="74ED2708" w:rsidR="00393F06" w:rsidRDefault="00393F06" w:rsidP="00B75C57">
      <w:pPr>
        <w:spacing w:after="160" w:line="259" w:lineRule="auto"/>
        <w:jc w:val="both"/>
        <w:rPr>
          <w:rFonts w:ascii="Arial" w:eastAsia="Calibri" w:hAnsi="Arial" w:cs="Arial"/>
          <w:color w:val="000000"/>
          <w:sz w:val="18"/>
          <w:szCs w:val="18"/>
          <w:lang w:val="fr-BE" w:eastAsia="en-US"/>
        </w:rPr>
      </w:pPr>
      <w:r>
        <w:rPr>
          <w:noProof/>
        </w:rPr>
        <w:drawing>
          <wp:inline distT="0" distB="0" distL="0" distR="0" wp14:anchorId="48FF61A1" wp14:editId="2A81C8DE">
            <wp:extent cx="6162675" cy="5695950"/>
            <wp:effectExtent l="0" t="0" r="9525" b="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5695950"/>
                    </a:xfrm>
                    <a:prstGeom prst="rect">
                      <a:avLst/>
                    </a:prstGeom>
                    <a:noFill/>
                    <a:ln>
                      <a:noFill/>
                    </a:ln>
                  </pic:spPr>
                </pic:pic>
              </a:graphicData>
            </a:graphic>
          </wp:inline>
        </w:drawing>
      </w:r>
    </w:p>
    <w:p w14:paraId="325222F9" w14:textId="40758EBF" w:rsidR="00393F06" w:rsidRDefault="00393F06" w:rsidP="00B75C57">
      <w:pPr>
        <w:spacing w:after="160" w:line="259" w:lineRule="auto"/>
        <w:jc w:val="both"/>
        <w:rPr>
          <w:rFonts w:ascii="Arial" w:eastAsia="Calibri" w:hAnsi="Arial" w:cs="Arial"/>
          <w:color w:val="000000"/>
          <w:sz w:val="18"/>
          <w:szCs w:val="18"/>
          <w:lang w:val="fr-BE" w:eastAsia="en-US"/>
        </w:rPr>
      </w:pPr>
    </w:p>
    <w:p w14:paraId="78F211C5" w14:textId="79A0B158" w:rsidR="00393F06" w:rsidRDefault="00393F06" w:rsidP="00B75C57">
      <w:pPr>
        <w:spacing w:after="160" w:line="259" w:lineRule="auto"/>
        <w:jc w:val="both"/>
        <w:rPr>
          <w:rFonts w:ascii="Arial" w:eastAsia="Calibri" w:hAnsi="Arial" w:cs="Arial"/>
          <w:color w:val="000000"/>
          <w:sz w:val="18"/>
          <w:szCs w:val="18"/>
          <w:lang w:val="fr-BE" w:eastAsia="en-US"/>
        </w:rPr>
      </w:pPr>
    </w:p>
    <w:p w14:paraId="24C063B3" w14:textId="77777777" w:rsidR="00393F06" w:rsidRPr="004E0903" w:rsidRDefault="00393F06" w:rsidP="00B75C57">
      <w:pPr>
        <w:spacing w:after="160" w:line="259" w:lineRule="auto"/>
        <w:jc w:val="both"/>
        <w:rPr>
          <w:rFonts w:ascii="Arial" w:eastAsia="Calibri" w:hAnsi="Arial" w:cs="Arial"/>
          <w:color w:val="000000"/>
          <w:sz w:val="18"/>
          <w:szCs w:val="18"/>
          <w:lang w:val="fr-BE" w:eastAsia="en-US"/>
        </w:rPr>
      </w:pPr>
    </w:p>
    <w:p w14:paraId="6ACF552A" w14:textId="77777777" w:rsidR="004E0903" w:rsidRPr="004E0903" w:rsidRDefault="004E0903" w:rsidP="00B75C57">
      <w:pPr>
        <w:spacing w:after="160" w:line="259" w:lineRule="auto"/>
        <w:jc w:val="both"/>
        <w:rPr>
          <w:rFonts w:ascii="Arial" w:eastAsia="Calibri" w:hAnsi="Arial" w:cs="Arial"/>
          <w:b/>
          <w:bCs/>
          <w:color w:val="000000"/>
          <w:sz w:val="18"/>
          <w:szCs w:val="18"/>
          <w:lang w:val="fr-BE" w:eastAsia="en-US"/>
        </w:rPr>
      </w:pPr>
      <w:r w:rsidRPr="004E0903">
        <w:rPr>
          <w:rFonts w:ascii="Arial" w:eastAsia="Calibri" w:hAnsi="Arial" w:cs="Arial"/>
          <w:b/>
          <w:bCs/>
          <w:color w:val="000000"/>
          <w:sz w:val="18"/>
          <w:szCs w:val="18"/>
          <w:lang w:val="fr-BE" w:eastAsia="en-US"/>
        </w:rPr>
        <w:t xml:space="preserve">Vainqueur Junior : </w:t>
      </w:r>
    </w:p>
    <w:p w14:paraId="2F030D37" w14:textId="77777777" w:rsidR="004E0903" w:rsidRPr="004E0903" w:rsidRDefault="004E0903" w:rsidP="00B75C57">
      <w:pPr>
        <w:spacing w:after="160" w:line="259" w:lineRule="auto"/>
        <w:jc w:val="both"/>
        <w:rPr>
          <w:rFonts w:ascii="Arial" w:eastAsia="Calibri" w:hAnsi="Arial" w:cs="Arial"/>
          <w:color w:val="000000"/>
          <w:sz w:val="18"/>
          <w:szCs w:val="18"/>
          <w:lang w:val="fr-BE" w:eastAsia="en-US"/>
        </w:rPr>
      </w:pPr>
      <w:r w:rsidRPr="004E0903">
        <w:rPr>
          <w:rFonts w:ascii="Arial" w:eastAsia="Calibri" w:hAnsi="Arial" w:cs="Arial"/>
          <w:color w:val="000000"/>
          <w:sz w:val="18"/>
          <w:szCs w:val="18"/>
          <w:lang w:val="fr-BE" w:eastAsia="en-US"/>
        </w:rPr>
        <w:t>PYCK, Gilles – MOURISSE, Emile</w:t>
      </w:r>
    </w:p>
    <w:p w14:paraId="231ED29F" w14:textId="77777777" w:rsidR="004E0903" w:rsidRPr="004E0903" w:rsidRDefault="004E0903" w:rsidP="00B75C57">
      <w:pPr>
        <w:spacing w:after="160" w:line="259" w:lineRule="auto"/>
        <w:jc w:val="both"/>
        <w:rPr>
          <w:rFonts w:ascii="Arial" w:eastAsia="Calibri" w:hAnsi="Arial" w:cs="Arial"/>
          <w:color w:val="000000"/>
          <w:sz w:val="18"/>
          <w:szCs w:val="18"/>
          <w:lang w:val="fr-BE" w:eastAsia="en-US"/>
        </w:rPr>
      </w:pPr>
      <w:r w:rsidRPr="004E0903">
        <w:rPr>
          <w:rFonts w:ascii="Arial" w:eastAsia="Calibri" w:hAnsi="Arial" w:cs="Arial"/>
          <w:b/>
          <w:bCs/>
          <w:color w:val="000000"/>
          <w:sz w:val="18"/>
          <w:szCs w:val="18"/>
          <w:lang w:val="fr-BE" w:eastAsia="en-US"/>
        </w:rPr>
        <w:t>Classement Clio Trophy Belgium</w:t>
      </w:r>
      <w:r w:rsidRPr="004E0903">
        <w:rPr>
          <w:rFonts w:ascii="Arial" w:eastAsia="Calibri" w:hAnsi="Arial" w:cs="Arial"/>
          <w:b/>
          <w:bCs/>
          <w:color w:val="000000"/>
          <w:sz w:val="18"/>
          <w:szCs w:val="18"/>
          <w:highlight w:val="yellow"/>
          <w:lang w:val="fr-BE" w:eastAsia="en-US"/>
        </w:rPr>
        <w:t xml:space="preserve"> </w:t>
      </w:r>
    </w:p>
    <w:p w14:paraId="7082D6DB" w14:textId="77777777" w:rsidR="004E0903" w:rsidRPr="004E0903" w:rsidRDefault="004E0903" w:rsidP="00B75C57">
      <w:pPr>
        <w:spacing w:after="160" w:line="259" w:lineRule="auto"/>
        <w:jc w:val="both"/>
        <w:rPr>
          <w:rFonts w:ascii="Arial" w:eastAsia="Calibri" w:hAnsi="Arial" w:cs="Arial"/>
          <w:color w:val="000000"/>
          <w:sz w:val="18"/>
          <w:szCs w:val="18"/>
          <w:lang w:val="fr-BE" w:eastAsia="en-US"/>
        </w:rPr>
      </w:pPr>
      <w:r w:rsidRPr="004E0903">
        <w:rPr>
          <w:rFonts w:ascii="Arial" w:eastAsia="Calibri" w:hAnsi="Arial" w:cs="Arial"/>
          <w:noProof/>
          <w:color w:val="000000"/>
          <w:sz w:val="18"/>
          <w:szCs w:val="18"/>
          <w:lang w:val="fr-BE" w:eastAsia="en-US"/>
        </w:rPr>
        <w:drawing>
          <wp:inline distT="0" distB="0" distL="0" distR="0" wp14:anchorId="5D28E4A4" wp14:editId="04D858E0">
            <wp:extent cx="5760720" cy="2848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848610"/>
                    </a:xfrm>
                    <a:prstGeom prst="rect">
                      <a:avLst/>
                    </a:prstGeom>
                  </pic:spPr>
                </pic:pic>
              </a:graphicData>
            </a:graphic>
          </wp:inline>
        </w:drawing>
      </w:r>
    </w:p>
    <w:p w14:paraId="66797921" w14:textId="77777777" w:rsidR="004E0903" w:rsidRPr="004E0903" w:rsidRDefault="004E0903" w:rsidP="00B75C57">
      <w:pPr>
        <w:spacing w:after="160" w:line="259" w:lineRule="auto"/>
        <w:jc w:val="both"/>
        <w:rPr>
          <w:rFonts w:ascii="Arial" w:eastAsia="Calibri" w:hAnsi="Arial" w:cs="Arial"/>
          <w:color w:val="000000"/>
          <w:sz w:val="18"/>
          <w:szCs w:val="18"/>
          <w:lang w:val="fr-BE" w:eastAsia="en-US"/>
        </w:rPr>
      </w:pPr>
    </w:p>
    <w:p w14:paraId="001C068E" w14:textId="77777777" w:rsidR="00852C49" w:rsidRPr="00B75C57" w:rsidRDefault="00852C49" w:rsidP="00B75C57">
      <w:pPr>
        <w:jc w:val="both"/>
        <w:rPr>
          <w:rFonts w:ascii="Arial" w:hAnsi="Arial" w:cs="Arial"/>
          <w:color w:val="000000" w:themeColor="text1"/>
          <w:sz w:val="18"/>
          <w:szCs w:val="18"/>
        </w:rPr>
      </w:pPr>
    </w:p>
    <w:p w14:paraId="4DAFD1B9" w14:textId="77777777" w:rsidR="00852C49" w:rsidRPr="00B75C57" w:rsidRDefault="00852C49" w:rsidP="00B75C57">
      <w:pPr>
        <w:jc w:val="both"/>
        <w:rPr>
          <w:rFonts w:ascii="Arial" w:eastAsia="Times New Roman" w:hAnsi="Arial" w:cs="Arial"/>
          <w:b/>
          <w:bCs/>
          <w:color w:val="000000" w:themeColor="text1"/>
          <w:sz w:val="18"/>
          <w:szCs w:val="18"/>
          <w:u w:val="single"/>
          <w:shd w:val="clear" w:color="auto" w:fill="FFFFFF"/>
        </w:rPr>
      </w:pPr>
    </w:p>
    <w:p w14:paraId="3AAE15C1" w14:textId="77777777" w:rsidR="00852C49" w:rsidRPr="00B75C57" w:rsidRDefault="00852C49" w:rsidP="00B75C57">
      <w:pPr>
        <w:jc w:val="both"/>
        <w:rPr>
          <w:rFonts w:ascii="Arial" w:eastAsia="Times New Roman" w:hAnsi="Arial" w:cs="Arial"/>
          <w:b/>
          <w:bCs/>
          <w:color w:val="000000" w:themeColor="text1"/>
          <w:sz w:val="18"/>
          <w:szCs w:val="18"/>
          <w:u w:val="single"/>
          <w:shd w:val="clear" w:color="auto" w:fill="FFFFFF"/>
        </w:rPr>
      </w:pPr>
    </w:p>
    <w:p w14:paraId="7077E88D" w14:textId="77777777" w:rsidR="00852C49" w:rsidRPr="00B75C57" w:rsidRDefault="00852C49" w:rsidP="00B75C57">
      <w:pPr>
        <w:jc w:val="both"/>
        <w:rPr>
          <w:rFonts w:ascii="Arial" w:eastAsia="Times New Roman" w:hAnsi="Arial" w:cs="Arial"/>
          <w:b/>
          <w:bCs/>
          <w:color w:val="000000" w:themeColor="text1"/>
          <w:sz w:val="18"/>
          <w:szCs w:val="18"/>
          <w:u w:val="single"/>
          <w:shd w:val="clear" w:color="auto" w:fill="FFFFFF"/>
        </w:rPr>
      </w:pPr>
    </w:p>
    <w:p w14:paraId="7135AA9B" w14:textId="77777777" w:rsidR="00852C49" w:rsidRPr="00B75C57" w:rsidRDefault="00852C49" w:rsidP="00B75C57">
      <w:pPr>
        <w:jc w:val="both"/>
        <w:rPr>
          <w:rFonts w:ascii="Arial" w:eastAsia="Times New Roman" w:hAnsi="Arial" w:cs="Arial"/>
          <w:b/>
          <w:bCs/>
          <w:color w:val="000000" w:themeColor="text1"/>
          <w:sz w:val="18"/>
          <w:szCs w:val="18"/>
          <w:u w:val="single"/>
          <w:shd w:val="clear" w:color="auto" w:fill="FFFFFF"/>
        </w:rPr>
      </w:pPr>
    </w:p>
    <w:p w14:paraId="2B8D8D2D" w14:textId="77777777" w:rsidR="00852C49" w:rsidRPr="00B75C57" w:rsidRDefault="00852C49" w:rsidP="00B75C57">
      <w:pPr>
        <w:jc w:val="both"/>
        <w:rPr>
          <w:rFonts w:ascii="Arial" w:eastAsia="Times New Roman" w:hAnsi="Arial" w:cs="Arial"/>
          <w:b/>
          <w:bCs/>
          <w:color w:val="000000" w:themeColor="text1"/>
          <w:sz w:val="18"/>
          <w:szCs w:val="18"/>
          <w:u w:val="single"/>
          <w:shd w:val="clear" w:color="auto" w:fill="FFFFFF"/>
        </w:rPr>
      </w:pPr>
    </w:p>
    <w:p w14:paraId="3AF44A2D" w14:textId="77777777" w:rsidR="00852C49" w:rsidRPr="00B75C57" w:rsidRDefault="00852C49" w:rsidP="00B75C57">
      <w:pPr>
        <w:jc w:val="both"/>
        <w:rPr>
          <w:rFonts w:ascii="Arial" w:eastAsia="Times New Roman" w:hAnsi="Arial" w:cs="Arial"/>
          <w:b/>
          <w:bCs/>
          <w:color w:val="000000" w:themeColor="text1"/>
          <w:sz w:val="18"/>
          <w:szCs w:val="18"/>
          <w:u w:val="single"/>
          <w:shd w:val="clear" w:color="auto" w:fill="FFFFFF"/>
        </w:rPr>
      </w:pPr>
    </w:p>
    <w:p w14:paraId="357A065E" w14:textId="77777777" w:rsidR="00852C49" w:rsidRPr="00B75C57" w:rsidRDefault="00852C49" w:rsidP="00B75C57">
      <w:pPr>
        <w:jc w:val="both"/>
        <w:rPr>
          <w:rFonts w:ascii="Arial" w:eastAsia="Times New Roman" w:hAnsi="Arial" w:cs="Arial"/>
          <w:b/>
          <w:bCs/>
          <w:color w:val="000000" w:themeColor="text1"/>
          <w:sz w:val="18"/>
          <w:szCs w:val="18"/>
          <w:u w:val="single"/>
          <w:shd w:val="clear" w:color="auto" w:fill="FFFFFF"/>
        </w:rPr>
      </w:pPr>
    </w:p>
    <w:p w14:paraId="7F36D5A6" w14:textId="77777777" w:rsidR="00852C49" w:rsidRPr="00B75C57" w:rsidRDefault="00852C49" w:rsidP="00B75C57">
      <w:pPr>
        <w:jc w:val="both"/>
        <w:rPr>
          <w:rFonts w:ascii="Arial" w:eastAsia="Times New Roman" w:hAnsi="Arial" w:cs="Arial"/>
          <w:b/>
          <w:bCs/>
          <w:color w:val="000000" w:themeColor="text1"/>
          <w:sz w:val="18"/>
          <w:szCs w:val="18"/>
          <w:u w:val="single"/>
          <w:shd w:val="clear" w:color="auto" w:fill="FFFFFF"/>
        </w:rPr>
      </w:pPr>
    </w:p>
    <w:p w14:paraId="1B230E48" w14:textId="77777777" w:rsidR="00852C49" w:rsidRPr="00B75C57" w:rsidRDefault="00852C49" w:rsidP="00B75C57">
      <w:pPr>
        <w:pStyle w:val="Currenttext"/>
        <w:jc w:val="both"/>
        <w:rPr>
          <w:b/>
          <w:bCs/>
          <w:lang w:val="fr-BE"/>
        </w:rPr>
      </w:pPr>
    </w:p>
    <w:sectPr w:rsidR="00852C49" w:rsidRPr="00B75C57" w:rsidSect="000854DC">
      <w:headerReference w:type="default" r:id="rId12"/>
      <w:footerReference w:type="default" r:id="rId13"/>
      <w:headerReference w:type="first" r:id="rId14"/>
      <w:footerReference w:type="first" r:id="rId15"/>
      <w:pgSz w:w="11901" w:h="16817"/>
      <w:pgMar w:top="2836"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FAF7B" w14:textId="77777777" w:rsidR="008438B3" w:rsidRDefault="008438B3" w:rsidP="00E66B13">
      <w:r>
        <w:separator/>
      </w:r>
    </w:p>
  </w:endnote>
  <w:endnote w:type="continuationSeparator" w:id="0">
    <w:p w14:paraId="20071E64" w14:textId="77777777" w:rsidR="008438B3" w:rsidRDefault="008438B3" w:rsidP="00E66B13">
      <w:r>
        <w:continuationSeparator/>
      </w:r>
    </w:p>
  </w:endnote>
  <w:endnote w:type="continuationNotice" w:id="1">
    <w:p w14:paraId="5ADC5B64" w14:textId="77777777" w:rsidR="008438B3" w:rsidRDefault="00843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Bold">
    <w:altName w:val="Calibri"/>
    <w:panose1 w:val="00000000000000000000"/>
    <w:charset w:val="4D"/>
    <w:family w:val="auto"/>
    <w:notTrueType/>
    <w:pitch w:val="default"/>
    <w:sig w:usb0="00000003" w:usb1="00000000" w:usb2="00000000" w:usb3="00000000" w:csb0="00000001" w:csb1="00000000"/>
  </w:font>
  <w:font w:name="NouvelR">
    <w:altName w:val="Calibri"/>
    <w:panose1 w:val="00000000000000000000"/>
    <w:charset w:val="00"/>
    <w:family w:val="modern"/>
    <w:notTrueType/>
    <w:pitch w:val="variable"/>
    <w:sig w:usb0="80000027" w:usb1="50000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E56F" w14:textId="086E2573" w:rsidR="00D20B42" w:rsidRPr="004D7E6D" w:rsidRDefault="00893E23" w:rsidP="005422EC">
    <w:pPr>
      <w:pStyle w:val="Pieddepage"/>
      <w:framePr w:wrap="none" w:vAnchor="text" w:hAnchor="page" w:x="10574" w:y="46"/>
      <w:rPr>
        <w:rStyle w:val="Numrodepage"/>
      </w:rPr>
    </w:pPr>
    <w:r>
      <w:rPr>
        <w:rFonts w:ascii="Arial" w:hAnsi="Arial" w:cs="Arial"/>
        <w:noProof/>
        <w:sz w:val="16"/>
        <w:szCs w:val="16"/>
      </w:rPr>
      <mc:AlternateContent>
        <mc:Choice Requires="wps">
          <w:drawing>
            <wp:anchor distT="0" distB="0" distL="114300" distR="114300" simplePos="0" relativeHeight="251658244" behindDoc="0" locked="0" layoutInCell="0" allowOverlap="1" wp14:anchorId="7FEF02E5" wp14:editId="6D4B2135">
              <wp:simplePos x="0" y="0"/>
              <wp:positionH relativeFrom="page">
                <wp:posOffset>0</wp:posOffset>
              </wp:positionH>
              <wp:positionV relativeFrom="page">
                <wp:posOffset>10235565</wp:posOffset>
              </wp:positionV>
              <wp:extent cx="7557135" cy="252095"/>
              <wp:effectExtent l="0" t="0" r="0" b="0"/>
              <wp:wrapNone/>
              <wp:docPr id="2" name="MSIPCMab3b4ef1927a426b7fa6622c" descr="{&quot;HashCode&quot;:-424964394,&quot;Height&quot;:840.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7135" cy="252095"/>
                      </a:xfrm>
                      <a:prstGeom prst="rect">
                        <a:avLst/>
                      </a:prstGeom>
                      <a:noFill/>
                      <a:ln w="6350">
                        <a:noFill/>
                      </a:ln>
                    </wps:spPr>
                    <wps:txbx>
                      <w:txbxContent>
                        <w:p w14:paraId="1C9AE538" w14:textId="784C2C6A" w:rsidR="00D20B42" w:rsidRPr="00886971" w:rsidRDefault="00D20B42" w:rsidP="00886971">
                          <w:pPr>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EF02E5" id="_x0000_t202" coordsize="21600,21600" o:spt="202" path="m,l,21600r21600,l21600,xe">
              <v:stroke joinstyle="miter"/>
              <v:path gradientshapeok="t" o:connecttype="rect"/>
            </v:shapetype>
            <v:shape id="MSIPCMab3b4ef1927a426b7fa6622c"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" o:allowincell="f" filled="f" stroked="f" strokeweight=".5pt">
              <v:textbox inset=",0,20pt,0">
                <w:txbxContent>
                  <w:p w14:paraId="1C9AE538" w14:textId="784C2C6A" w:rsidR="00D20B42" w:rsidRPr="00886971" w:rsidRDefault="00D20B42" w:rsidP="00886971">
                    <w:pPr>
                      <w:jc w:val="right"/>
                      <w:rPr>
                        <w:rFonts w:ascii="Arial" w:hAnsi="Arial" w:cs="Arial"/>
                        <w:color w:val="000000"/>
                        <w:sz w:val="20"/>
                      </w:rPr>
                    </w:pPr>
                  </w:p>
                </w:txbxContent>
              </v:textbox>
              <w10:wrap anchorx="page" anchory="page"/>
            </v:shape>
          </w:pict>
        </mc:Fallback>
      </mc:AlternateContent>
    </w: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58243" behindDoc="0" locked="0" layoutInCell="1" allowOverlap="1" wp14:anchorId="54EF6B2A" wp14:editId="7645E9BC">
              <wp:simplePos x="0" y="0"/>
              <wp:positionH relativeFrom="page">
                <wp:posOffset>638175</wp:posOffset>
              </wp:positionH>
              <wp:positionV relativeFrom="page">
                <wp:posOffset>9791700</wp:posOffset>
              </wp:positionV>
              <wp:extent cx="3838575" cy="539750"/>
              <wp:effectExtent l="0" t="0" r="9525"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539750"/>
                      </a:xfrm>
                      <a:prstGeom prst="rect">
                        <a:avLst/>
                      </a:prstGeom>
                      <a:noFill/>
                      <a:ln w="6350">
                        <a:noFill/>
                      </a:ln>
                    </wps:spPr>
                    <wps:txbx>
                      <w:txbxContent>
                        <w:p w14:paraId="269F2790" w14:textId="3E0CABF3" w:rsidR="00893E23" w:rsidRPr="006A650D" w:rsidRDefault="00893E23" w:rsidP="00893E23">
                          <w:pPr>
                            <w:rPr>
                              <w:rFonts w:ascii="Arial" w:hAnsi="Arial" w:cs="Arial"/>
                              <w:sz w:val="18"/>
                              <w:szCs w:val="18"/>
                            </w:rPr>
                          </w:pPr>
                          <w:r w:rsidRPr="00893E23">
                            <w:rPr>
                              <w:rFonts w:ascii="Arial" w:hAnsi="Arial" w:cs="Arial"/>
                              <w:b/>
                              <w:bCs/>
                              <w:sz w:val="18"/>
                              <w:szCs w:val="18"/>
                              <w:lang w:val="fr-BE"/>
                            </w:rPr>
                            <w:t>Renault Belgique Luxembourg - Direction Communication</w:t>
                          </w:r>
                          <w:r w:rsidRPr="00893E23">
                            <w:rPr>
                              <w:rFonts w:ascii="Arial" w:hAnsi="Arial" w:cs="Arial"/>
                              <w:b/>
                              <w:bCs/>
                              <w:sz w:val="18"/>
                              <w:szCs w:val="18"/>
                              <w:lang w:val="fr-BE"/>
                            </w:rPr>
                            <w:br/>
                            <w:t>Avenue Mozart 20, 1620 Drogenbos</w:t>
                          </w:r>
                          <w:r w:rsidRPr="00893E23">
                            <w:rPr>
                              <w:rFonts w:ascii="Arial" w:hAnsi="Arial" w:cs="Arial"/>
                              <w:b/>
                              <w:bCs/>
                              <w:sz w:val="18"/>
                              <w:szCs w:val="18"/>
                              <w:lang w:val="fr-BE"/>
                            </w:rPr>
                            <w:br/>
                            <w:t xml:space="preserve">Tel.: + 32 (0)2 334 78 51 </w:t>
                          </w:r>
                          <w:r w:rsidRPr="00893E23">
                            <w:rPr>
                              <w:rFonts w:ascii="Arial" w:hAnsi="Arial" w:cs="Arial"/>
                              <w:b/>
                              <w:bCs/>
                              <w:sz w:val="18"/>
                              <w:szCs w:val="18"/>
                              <w:lang w:val="fr-BE"/>
                            </w:rPr>
                            <w:br/>
                          </w:r>
                          <w:r w:rsidRPr="00893E23">
                            <w:rPr>
                              <w:rFonts w:ascii="Arial" w:hAnsi="Arial" w:cs="Arial"/>
                              <w:b/>
                              <w:bCs/>
                              <w:sz w:val="18"/>
                              <w:szCs w:val="18"/>
                              <w:lang w:val="pt-BR"/>
                            </w:rPr>
                            <w:t xml:space="preserve">Site : </w:t>
                          </w:r>
                          <w:hyperlink r:id="rId1" w:history="1">
                            <w:r w:rsidRPr="00893E23">
                              <w:rPr>
                                <w:rStyle w:val="Lienhypertexte"/>
                                <w:rFonts w:ascii="Arial" w:hAnsi="Arial" w:cs="Arial"/>
                                <w:b/>
                                <w:bCs/>
                                <w:sz w:val="18"/>
                                <w:szCs w:val="18"/>
                                <w:lang w:val="pt-BR"/>
                              </w:rPr>
                              <w:t>www.renault.</w:t>
                            </w:r>
                            <w:r w:rsidRPr="00893E23">
                              <w:rPr>
                                <w:rStyle w:val="Lienhypertexte"/>
                                <w:rFonts w:ascii="Arial" w:hAnsi="Arial" w:cs="Arial"/>
                                <w:b/>
                                <w:bCs/>
                                <w:sz w:val="18"/>
                                <w:szCs w:val="18"/>
                                <w:lang w:val="fr-BE"/>
                              </w:rPr>
                              <w:t>be</w:t>
                            </w:r>
                          </w:hyperlink>
                          <w:r w:rsidRPr="00893E23">
                            <w:rPr>
                              <w:rFonts w:ascii="Arial" w:hAnsi="Arial" w:cs="Arial"/>
                              <w:b/>
                              <w:bCs/>
                              <w:sz w:val="18"/>
                              <w:szCs w:val="18"/>
                              <w:lang w:val="pt-BR"/>
                            </w:rPr>
                            <w:t xml:space="preserve"> et </w:t>
                          </w:r>
                          <w:hyperlink r:id="rId2" w:history="1">
                            <w:r w:rsidR="00E443A9" w:rsidRPr="006A650D">
                              <w:rPr>
                                <w:rStyle w:val="Lienhypertexte"/>
                                <w:rFonts w:ascii="Arial" w:eastAsia="Times New Roman" w:hAnsi="Arial" w:cs="Arial"/>
                                <w:b/>
                                <w:bCs/>
                                <w:noProof/>
                                <w:sz w:val="18"/>
                                <w:szCs w:val="18"/>
                                <w:lang w:val="fr-BE" w:eastAsia="fr-BE"/>
                              </w:rPr>
                              <w:t>https://be-fr.media.renaultgroup.com/</w:t>
                            </w:r>
                          </w:hyperlink>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F6B2A" id="Zone de texte 5" o:spid="_x0000_s1027" type="#_x0000_t202" style="position:absolute;margin-left:50.25pt;margin-top:771pt;width:302.25pt;height: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" filled="f" stroked="f" strokeweight=".5pt">
              <v:textbox inset="0,0,0,0">
                <w:txbxContent>
                  <w:p w14:paraId="269F2790" w14:textId="3E0CABF3" w:rsidR="00893E23" w:rsidRPr="006A650D" w:rsidRDefault="00893E23" w:rsidP="00893E23">
                    <w:pPr>
                      <w:rPr>
                        <w:rFonts w:ascii="Arial" w:hAnsi="Arial" w:cs="Arial"/>
                        <w:sz w:val="18"/>
                        <w:szCs w:val="18"/>
                      </w:rPr>
                    </w:pPr>
                    <w:r w:rsidRPr="00893E23">
                      <w:rPr>
                        <w:rFonts w:ascii="Arial" w:hAnsi="Arial" w:cs="Arial"/>
                        <w:b/>
                        <w:bCs/>
                        <w:sz w:val="18"/>
                        <w:szCs w:val="18"/>
                        <w:lang w:val="fr-BE"/>
                      </w:rPr>
                      <w:t>Renault Belgique Luxembourg - Direction Communication</w:t>
                    </w:r>
                    <w:r w:rsidRPr="00893E23">
                      <w:rPr>
                        <w:rFonts w:ascii="Arial" w:hAnsi="Arial" w:cs="Arial"/>
                        <w:b/>
                        <w:bCs/>
                        <w:sz w:val="18"/>
                        <w:szCs w:val="18"/>
                        <w:lang w:val="fr-BE"/>
                      </w:rPr>
                      <w:br/>
                      <w:t>Avenue Mozart 20, 1620 Drogenbos</w:t>
                    </w:r>
                    <w:r w:rsidRPr="00893E23">
                      <w:rPr>
                        <w:rFonts w:ascii="Arial" w:hAnsi="Arial" w:cs="Arial"/>
                        <w:b/>
                        <w:bCs/>
                        <w:sz w:val="18"/>
                        <w:szCs w:val="18"/>
                        <w:lang w:val="fr-BE"/>
                      </w:rPr>
                      <w:br/>
                      <w:t xml:space="preserve">Tel.: + 32 (0)2 334 78 51 </w:t>
                    </w:r>
                    <w:r w:rsidRPr="00893E23">
                      <w:rPr>
                        <w:rFonts w:ascii="Arial" w:hAnsi="Arial" w:cs="Arial"/>
                        <w:b/>
                        <w:bCs/>
                        <w:sz w:val="18"/>
                        <w:szCs w:val="18"/>
                        <w:lang w:val="fr-BE"/>
                      </w:rPr>
                      <w:br/>
                    </w:r>
                    <w:r w:rsidRPr="00893E23">
                      <w:rPr>
                        <w:rFonts w:ascii="Arial" w:hAnsi="Arial" w:cs="Arial"/>
                        <w:b/>
                        <w:bCs/>
                        <w:sz w:val="18"/>
                        <w:szCs w:val="18"/>
                        <w:lang w:val="pt-BR"/>
                      </w:rPr>
                      <w:t xml:space="preserve">Site : </w:t>
                    </w:r>
                    <w:hyperlink r:id="rId3" w:history="1">
                      <w:r w:rsidRPr="00893E23">
                        <w:rPr>
                          <w:rStyle w:val="Lienhypertexte"/>
                          <w:rFonts w:ascii="Arial" w:hAnsi="Arial" w:cs="Arial"/>
                          <w:b/>
                          <w:bCs/>
                          <w:sz w:val="18"/>
                          <w:szCs w:val="18"/>
                          <w:lang w:val="pt-BR"/>
                        </w:rPr>
                        <w:t>www.renault.</w:t>
                      </w:r>
                      <w:r w:rsidRPr="00893E23">
                        <w:rPr>
                          <w:rStyle w:val="Lienhypertexte"/>
                          <w:rFonts w:ascii="Arial" w:hAnsi="Arial" w:cs="Arial"/>
                          <w:b/>
                          <w:bCs/>
                          <w:sz w:val="18"/>
                          <w:szCs w:val="18"/>
                          <w:lang w:val="fr-BE"/>
                        </w:rPr>
                        <w:t>be</w:t>
                      </w:r>
                    </w:hyperlink>
                    <w:r w:rsidRPr="00893E23">
                      <w:rPr>
                        <w:rFonts w:ascii="Arial" w:hAnsi="Arial" w:cs="Arial"/>
                        <w:b/>
                        <w:bCs/>
                        <w:sz w:val="18"/>
                        <w:szCs w:val="18"/>
                        <w:lang w:val="pt-BR"/>
                      </w:rPr>
                      <w:t xml:space="preserve"> et </w:t>
                    </w:r>
                    <w:hyperlink r:id="rId4" w:history="1">
                      <w:r w:rsidR="00E443A9" w:rsidRPr="006A650D">
                        <w:rPr>
                          <w:rStyle w:val="Lienhypertexte"/>
                          <w:rFonts w:ascii="Arial" w:eastAsia="Times New Roman" w:hAnsi="Arial" w:cs="Arial"/>
                          <w:b/>
                          <w:bCs/>
                          <w:noProof/>
                          <w:sz w:val="18"/>
                          <w:szCs w:val="18"/>
                          <w:lang w:val="fr-BE" w:eastAsia="fr-BE"/>
                        </w:rPr>
                        <w:t>https://be-fr.media.renaultgroup.com/</w:t>
                      </w:r>
                    </w:hyperlink>
                  </w:p>
                  <w:p w14:paraId="14E84EA3" w14:textId="7DE072C0" w:rsidR="00D20B42" w:rsidRPr="00893E23" w:rsidRDefault="00D20B42" w:rsidP="00147B6D">
                    <w:pPr>
                      <w:rPr>
                        <w:rFonts w:ascii="Arial" w:hAnsi="Arial" w:cs="Arial"/>
                        <w:sz w:val="14"/>
                        <w:szCs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A8B1" w14:textId="2685DBC0" w:rsidR="00D20B42" w:rsidRPr="004D7E6D" w:rsidRDefault="008438B3"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1</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8242" behindDoc="0" locked="0" layoutInCell="1" allowOverlap="1" wp14:anchorId="173C13FD" wp14:editId="62C018B3">
              <wp:simplePos x="0" y="0"/>
              <wp:positionH relativeFrom="page">
                <wp:posOffset>638175</wp:posOffset>
              </wp:positionH>
              <wp:positionV relativeFrom="page">
                <wp:posOffset>9791700</wp:posOffset>
              </wp:positionV>
              <wp:extent cx="3819525" cy="753110"/>
              <wp:effectExtent l="0" t="0" r="9525"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753110"/>
                      </a:xfrm>
                      <a:prstGeom prst="rect">
                        <a:avLst/>
                      </a:prstGeom>
                      <a:noFill/>
                      <a:ln w="6350">
                        <a:noFill/>
                      </a:ln>
                    </wps:spPr>
                    <wps:txbx>
                      <w:txbxContent>
                        <w:p w14:paraId="1231C88F" w14:textId="00FE158D" w:rsidR="00893E23" w:rsidRPr="006A650D" w:rsidRDefault="00893E23" w:rsidP="00893E23">
                          <w:pPr>
                            <w:rPr>
                              <w:rFonts w:ascii="Arial" w:hAnsi="Arial" w:cs="Arial"/>
                              <w:b/>
                              <w:bCs/>
                              <w:sz w:val="18"/>
                              <w:szCs w:val="18"/>
                            </w:rPr>
                          </w:pPr>
                          <w:bookmarkStart w:id="0" w:name="_Hlk68868300"/>
                          <w:r w:rsidRPr="00893E23">
                            <w:rPr>
                              <w:rFonts w:ascii="Arial" w:hAnsi="Arial" w:cs="Arial"/>
                              <w:b/>
                              <w:bCs/>
                              <w:sz w:val="18"/>
                              <w:szCs w:val="18"/>
                              <w:lang w:val="fr-BE"/>
                            </w:rPr>
                            <w:t>Renault Belgique Luxembourg - Direction Communication</w:t>
                          </w:r>
                          <w:r w:rsidRPr="00893E23">
                            <w:rPr>
                              <w:rFonts w:ascii="Arial" w:hAnsi="Arial" w:cs="Arial"/>
                              <w:b/>
                              <w:bCs/>
                              <w:sz w:val="18"/>
                              <w:szCs w:val="18"/>
                              <w:lang w:val="fr-BE"/>
                            </w:rPr>
                            <w:br/>
                            <w:t>Avenue Mozart 20, 1620 Drogenbos</w:t>
                          </w:r>
                          <w:r w:rsidRPr="00893E23">
                            <w:rPr>
                              <w:rFonts w:ascii="Arial" w:hAnsi="Arial" w:cs="Arial"/>
                              <w:b/>
                              <w:bCs/>
                              <w:sz w:val="18"/>
                              <w:szCs w:val="18"/>
                              <w:lang w:val="fr-BE"/>
                            </w:rPr>
                            <w:br/>
                            <w:t xml:space="preserve">Tel.: + 32 (0)2 334 78 51 </w:t>
                          </w:r>
                          <w:r w:rsidRPr="00893E23">
                            <w:rPr>
                              <w:rFonts w:ascii="Arial" w:hAnsi="Arial" w:cs="Arial"/>
                              <w:b/>
                              <w:bCs/>
                              <w:sz w:val="18"/>
                              <w:szCs w:val="18"/>
                              <w:lang w:val="fr-BE"/>
                            </w:rPr>
                            <w:br/>
                          </w:r>
                          <w:r w:rsidRPr="00893E23">
                            <w:rPr>
                              <w:rFonts w:ascii="Arial" w:hAnsi="Arial" w:cs="Arial"/>
                              <w:b/>
                              <w:bCs/>
                              <w:sz w:val="18"/>
                              <w:szCs w:val="18"/>
                              <w:lang w:val="pt-BR"/>
                            </w:rPr>
                            <w:t xml:space="preserve">Site : </w:t>
                          </w:r>
                          <w:hyperlink r:id="rId1" w:history="1">
                            <w:r w:rsidRPr="00893E23">
                              <w:rPr>
                                <w:rStyle w:val="Lienhypertexte"/>
                                <w:rFonts w:ascii="Arial" w:hAnsi="Arial" w:cs="Arial"/>
                                <w:b/>
                                <w:bCs/>
                                <w:sz w:val="18"/>
                                <w:szCs w:val="18"/>
                                <w:lang w:val="pt-BR"/>
                              </w:rPr>
                              <w:t>www.renault.</w:t>
                            </w:r>
                            <w:r w:rsidRPr="00893E23">
                              <w:rPr>
                                <w:rStyle w:val="Lienhypertexte"/>
                                <w:rFonts w:ascii="Arial" w:hAnsi="Arial" w:cs="Arial"/>
                                <w:b/>
                                <w:bCs/>
                                <w:sz w:val="18"/>
                                <w:szCs w:val="18"/>
                                <w:lang w:val="fr-BE"/>
                              </w:rPr>
                              <w:t>be</w:t>
                            </w:r>
                          </w:hyperlink>
                          <w:r w:rsidRPr="00893E23">
                            <w:rPr>
                              <w:rFonts w:ascii="Arial" w:hAnsi="Arial" w:cs="Arial"/>
                              <w:b/>
                              <w:bCs/>
                              <w:sz w:val="18"/>
                              <w:szCs w:val="18"/>
                              <w:lang w:val="pt-BR"/>
                            </w:rPr>
                            <w:t xml:space="preserve"> </w:t>
                          </w:r>
                          <w:bookmarkStart w:id="1" w:name="_Hlk61451406"/>
                          <w:r w:rsidRPr="00893E23">
                            <w:rPr>
                              <w:rFonts w:ascii="Arial" w:hAnsi="Arial" w:cs="Arial"/>
                              <w:b/>
                              <w:bCs/>
                              <w:sz w:val="18"/>
                              <w:szCs w:val="18"/>
                              <w:lang w:val="pt-BR"/>
                            </w:rPr>
                            <w:t xml:space="preserve">et </w:t>
                          </w:r>
                          <w:bookmarkEnd w:id="1"/>
                          <w:r w:rsidR="00E443A9" w:rsidRPr="006A650D">
                            <w:rPr>
                              <w:rFonts w:ascii="Arial" w:eastAsia="Times New Roman" w:hAnsi="Arial" w:cs="Arial"/>
                              <w:b/>
                              <w:bCs/>
                              <w:noProof/>
                              <w:sz w:val="18"/>
                              <w:szCs w:val="18"/>
                              <w:lang w:eastAsia="fr-BE"/>
                            </w:rPr>
                            <w:fldChar w:fldCharType="begin"/>
                          </w:r>
                          <w:r w:rsidR="00E443A9" w:rsidRPr="006A650D">
                            <w:rPr>
                              <w:rFonts w:ascii="Arial" w:eastAsia="Times New Roman" w:hAnsi="Arial" w:cs="Arial"/>
                              <w:b/>
                              <w:bCs/>
                              <w:noProof/>
                              <w:sz w:val="18"/>
                              <w:szCs w:val="18"/>
                              <w:lang w:eastAsia="fr-BE"/>
                            </w:rPr>
                            <w:instrText xml:space="preserve"> HYPERLINK "https://be-fr.media.renaultgroup.com/" </w:instrText>
                          </w:r>
                          <w:r w:rsidR="00E443A9" w:rsidRPr="006A650D">
                            <w:rPr>
                              <w:rFonts w:ascii="Arial" w:eastAsia="Times New Roman" w:hAnsi="Arial" w:cs="Arial"/>
                              <w:b/>
                              <w:bCs/>
                              <w:noProof/>
                              <w:sz w:val="18"/>
                              <w:szCs w:val="18"/>
                              <w:lang w:eastAsia="fr-BE"/>
                            </w:rPr>
                            <w:fldChar w:fldCharType="separate"/>
                          </w:r>
                          <w:r w:rsidR="00E443A9" w:rsidRPr="006A650D">
                            <w:rPr>
                              <w:rStyle w:val="Lienhypertexte"/>
                              <w:rFonts w:ascii="Arial" w:eastAsia="Times New Roman" w:hAnsi="Arial" w:cs="Arial"/>
                              <w:b/>
                              <w:bCs/>
                              <w:noProof/>
                              <w:sz w:val="18"/>
                              <w:szCs w:val="18"/>
                              <w:lang w:val="fr-BE" w:eastAsia="fr-BE"/>
                            </w:rPr>
                            <w:t>https://be-fr.media.renaultgroup.com/</w:t>
                          </w:r>
                          <w:r w:rsidR="00E443A9" w:rsidRPr="006A650D">
                            <w:rPr>
                              <w:rFonts w:ascii="Arial" w:eastAsia="Times New Roman" w:hAnsi="Arial" w:cs="Arial"/>
                              <w:b/>
                              <w:bCs/>
                              <w:noProof/>
                              <w:sz w:val="18"/>
                              <w:szCs w:val="18"/>
                              <w:lang w:eastAsia="fr-BE"/>
                            </w:rPr>
                            <w:fldChar w:fldCharType="end"/>
                          </w:r>
                        </w:p>
                        <w:bookmarkEnd w:id="0"/>
                        <w:p w14:paraId="05B002E5" w14:textId="3D58C95D" w:rsidR="00D20B42" w:rsidRPr="006A650D" w:rsidRDefault="00D20B42">
                          <w:pPr>
                            <w:rPr>
                              <w:rFonts w:ascii="Arial" w:hAnsi="Arial" w:cs="Arial"/>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13FD" id="_x0000_t202" coordsize="21600,21600" o:spt="202" path="m,l,21600r21600,l21600,xe">
              <v:stroke joinstyle="miter"/>
              <v:path gradientshapeok="t" o:connecttype="rect"/>
            </v:shapetype>
            <v:shape id="Zone de texte 4" o:spid="_x0000_s1028" type="#_x0000_t202" style="position:absolute;margin-left:50.25pt;margin-top:771pt;width:300.75pt;height:5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" filled="f" stroked="f" strokeweight=".5pt">
              <v:textbox inset="0,0,0,0">
                <w:txbxContent>
                  <w:p w14:paraId="1231C88F" w14:textId="00FE158D" w:rsidR="00893E23" w:rsidRPr="006A650D" w:rsidRDefault="00893E23" w:rsidP="00893E23">
                    <w:pPr>
                      <w:rPr>
                        <w:rFonts w:ascii="Arial" w:hAnsi="Arial" w:cs="Arial"/>
                        <w:b/>
                        <w:bCs/>
                        <w:sz w:val="18"/>
                        <w:szCs w:val="18"/>
                      </w:rPr>
                    </w:pPr>
                    <w:bookmarkStart w:id="2" w:name="_Hlk68868300"/>
                    <w:r w:rsidRPr="00893E23">
                      <w:rPr>
                        <w:rFonts w:ascii="Arial" w:hAnsi="Arial" w:cs="Arial"/>
                        <w:b/>
                        <w:bCs/>
                        <w:sz w:val="18"/>
                        <w:szCs w:val="18"/>
                        <w:lang w:val="fr-BE"/>
                      </w:rPr>
                      <w:t>Renault Belgique Luxembourg - Direction Communication</w:t>
                    </w:r>
                    <w:r w:rsidRPr="00893E23">
                      <w:rPr>
                        <w:rFonts w:ascii="Arial" w:hAnsi="Arial" w:cs="Arial"/>
                        <w:b/>
                        <w:bCs/>
                        <w:sz w:val="18"/>
                        <w:szCs w:val="18"/>
                        <w:lang w:val="fr-BE"/>
                      </w:rPr>
                      <w:br/>
                      <w:t>Avenue Mozart 20, 1620 Drogenbos</w:t>
                    </w:r>
                    <w:r w:rsidRPr="00893E23">
                      <w:rPr>
                        <w:rFonts w:ascii="Arial" w:hAnsi="Arial" w:cs="Arial"/>
                        <w:b/>
                        <w:bCs/>
                        <w:sz w:val="18"/>
                        <w:szCs w:val="18"/>
                        <w:lang w:val="fr-BE"/>
                      </w:rPr>
                      <w:br/>
                      <w:t xml:space="preserve">Tel.: + 32 (0)2 334 78 51 </w:t>
                    </w:r>
                    <w:r w:rsidRPr="00893E23">
                      <w:rPr>
                        <w:rFonts w:ascii="Arial" w:hAnsi="Arial" w:cs="Arial"/>
                        <w:b/>
                        <w:bCs/>
                        <w:sz w:val="18"/>
                        <w:szCs w:val="18"/>
                        <w:lang w:val="fr-BE"/>
                      </w:rPr>
                      <w:br/>
                    </w:r>
                    <w:r w:rsidRPr="00893E23">
                      <w:rPr>
                        <w:rFonts w:ascii="Arial" w:hAnsi="Arial" w:cs="Arial"/>
                        <w:b/>
                        <w:bCs/>
                        <w:sz w:val="18"/>
                        <w:szCs w:val="18"/>
                        <w:lang w:val="pt-BR"/>
                      </w:rPr>
                      <w:t xml:space="preserve">Site : </w:t>
                    </w:r>
                    <w:hyperlink r:id="rId2" w:history="1">
                      <w:r w:rsidRPr="00893E23">
                        <w:rPr>
                          <w:rStyle w:val="Lienhypertexte"/>
                          <w:rFonts w:ascii="Arial" w:hAnsi="Arial" w:cs="Arial"/>
                          <w:b/>
                          <w:bCs/>
                          <w:sz w:val="18"/>
                          <w:szCs w:val="18"/>
                          <w:lang w:val="pt-BR"/>
                        </w:rPr>
                        <w:t>www.renault.</w:t>
                      </w:r>
                      <w:r w:rsidRPr="00893E23">
                        <w:rPr>
                          <w:rStyle w:val="Lienhypertexte"/>
                          <w:rFonts w:ascii="Arial" w:hAnsi="Arial" w:cs="Arial"/>
                          <w:b/>
                          <w:bCs/>
                          <w:sz w:val="18"/>
                          <w:szCs w:val="18"/>
                          <w:lang w:val="fr-BE"/>
                        </w:rPr>
                        <w:t>be</w:t>
                      </w:r>
                    </w:hyperlink>
                    <w:r w:rsidRPr="00893E23">
                      <w:rPr>
                        <w:rFonts w:ascii="Arial" w:hAnsi="Arial" w:cs="Arial"/>
                        <w:b/>
                        <w:bCs/>
                        <w:sz w:val="18"/>
                        <w:szCs w:val="18"/>
                        <w:lang w:val="pt-BR"/>
                      </w:rPr>
                      <w:t xml:space="preserve"> </w:t>
                    </w:r>
                    <w:bookmarkStart w:id="3" w:name="_Hlk61451406"/>
                    <w:r w:rsidRPr="00893E23">
                      <w:rPr>
                        <w:rFonts w:ascii="Arial" w:hAnsi="Arial" w:cs="Arial"/>
                        <w:b/>
                        <w:bCs/>
                        <w:sz w:val="18"/>
                        <w:szCs w:val="18"/>
                        <w:lang w:val="pt-BR"/>
                      </w:rPr>
                      <w:t xml:space="preserve">et </w:t>
                    </w:r>
                    <w:bookmarkEnd w:id="3"/>
                    <w:r w:rsidR="00E443A9" w:rsidRPr="006A650D">
                      <w:rPr>
                        <w:rFonts w:ascii="Arial" w:eastAsia="Times New Roman" w:hAnsi="Arial" w:cs="Arial"/>
                        <w:b/>
                        <w:bCs/>
                        <w:noProof/>
                        <w:sz w:val="18"/>
                        <w:szCs w:val="18"/>
                        <w:lang w:eastAsia="fr-BE"/>
                      </w:rPr>
                      <w:fldChar w:fldCharType="begin"/>
                    </w:r>
                    <w:r w:rsidR="00E443A9" w:rsidRPr="006A650D">
                      <w:rPr>
                        <w:rFonts w:ascii="Arial" w:eastAsia="Times New Roman" w:hAnsi="Arial" w:cs="Arial"/>
                        <w:b/>
                        <w:bCs/>
                        <w:noProof/>
                        <w:sz w:val="18"/>
                        <w:szCs w:val="18"/>
                        <w:lang w:eastAsia="fr-BE"/>
                      </w:rPr>
                      <w:instrText xml:space="preserve"> HYPERLINK "https://be-fr.media.renaultgroup.com/" </w:instrText>
                    </w:r>
                    <w:r w:rsidR="00E443A9" w:rsidRPr="006A650D">
                      <w:rPr>
                        <w:rFonts w:ascii="Arial" w:eastAsia="Times New Roman" w:hAnsi="Arial" w:cs="Arial"/>
                        <w:b/>
                        <w:bCs/>
                        <w:noProof/>
                        <w:sz w:val="18"/>
                        <w:szCs w:val="18"/>
                        <w:lang w:eastAsia="fr-BE"/>
                      </w:rPr>
                      <w:fldChar w:fldCharType="separate"/>
                    </w:r>
                    <w:r w:rsidR="00E443A9" w:rsidRPr="006A650D">
                      <w:rPr>
                        <w:rStyle w:val="Lienhypertexte"/>
                        <w:rFonts w:ascii="Arial" w:eastAsia="Times New Roman" w:hAnsi="Arial" w:cs="Arial"/>
                        <w:b/>
                        <w:bCs/>
                        <w:noProof/>
                        <w:sz w:val="18"/>
                        <w:szCs w:val="18"/>
                        <w:lang w:val="fr-BE" w:eastAsia="fr-BE"/>
                      </w:rPr>
                      <w:t>https://be-fr.media.renaultgroup.com/</w:t>
                    </w:r>
                    <w:r w:rsidR="00E443A9" w:rsidRPr="006A650D">
                      <w:rPr>
                        <w:rFonts w:ascii="Arial" w:eastAsia="Times New Roman" w:hAnsi="Arial" w:cs="Arial"/>
                        <w:b/>
                        <w:bCs/>
                        <w:noProof/>
                        <w:sz w:val="18"/>
                        <w:szCs w:val="18"/>
                        <w:lang w:eastAsia="fr-BE"/>
                      </w:rPr>
                      <w:fldChar w:fldCharType="end"/>
                    </w:r>
                  </w:p>
                  <w:bookmarkEnd w:id="2"/>
                  <w:p w14:paraId="05B002E5" w14:textId="3D58C95D" w:rsidR="00D20B42" w:rsidRPr="006A650D" w:rsidRDefault="00D20B42">
                    <w:pPr>
                      <w:rPr>
                        <w:rFonts w:ascii="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F702C" w14:textId="77777777" w:rsidR="008438B3" w:rsidRDefault="008438B3" w:rsidP="00E66B13">
      <w:r>
        <w:separator/>
      </w:r>
    </w:p>
  </w:footnote>
  <w:footnote w:type="continuationSeparator" w:id="0">
    <w:p w14:paraId="6BEFD114" w14:textId="77777777" w:rsidR="008438B3" w:rsidRDefault="008438B3" w:rsidP="00E66B13">
      <w:r>
        <w:continuationSeparator/>
      </w:r>
    </w:p>
  </w:footnote>
  <w:footnote w:type="continuationNotice" w:id="1">
    <w:p w14:paraId="06B4BF25" w14:textId="77777777" w:rsidR="008438B3" w:rsidRDefault="00843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599B" w14:textId="7B78E391" w:rsidR="00D20B42" w:rsidRDefault="00D20B42">
    <w:pPr>
      <w:pStyle w:val="En-tte"/>
    </w:pPr>
    <w:r>
      <w:rPr>
        <w:noProof/>
        <w:lang w:val="en-US"/>
      </w:rPr>
      <w:drawing>
        <wp:anchor distT="0" distB="0" distL="114300" distR="114300" simplePos="0" relativeHeight="251658240" behindDoc="1" locked="0" layoutInCell="1" allowOverlap="1" wp14:anchorId="3031182D" wp14:editId="523F9BDC">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D211" w14:textId="733E955C" w:rsidR="000854DC" w:rsidRPr="000329B9" w:rsidRDefault="000854DC" w:rsidP="000854DC">
    <w:pPr>
      <w:pStyle w:val="Legalinformations"/>
      <w:spacing w:line="240" w:lineRule="auto"/>
      <w:rPr>
        <w:rFonts w:ascii="Times New Roman" w:hAnsi="Times New Roman" w:cs="Times New Roman"/>
        <w:b/>
        <w:bCs/>
        <w:caps/>
        <w:sz w:val="46"/>
        <w:szCs w:val="46"/>
      </w:rPr>
    </w:pPr>
    <w:r>
      <w:rPr>
        <w:rFonts w:ascii="NouvelR-Bold" w:hAnsi="NouvelR-Bold" w:cs="NouvelR-Bold"/>
        <w:b/>
        <w:bCs/>
        <w:caps/>
        <w:noProof/>
        <w:sz w:val="46"/>
        <w:szCs w:val="46"/>
        <w:lang w:val="en-US"/>
      </w:rPr>
      <w:drawing>
        <wp:anchor distT="0" distB="0" distL="114300" distR="114300" simplePos="0" relativeHeight="251658241" behindDoc="1" locked="0" layoutInCell="1" allowOverlap="1" wp14:anchorId="0F4F06D4" wp14:editId="7324B852">
          <wp:simplePos x="0" y="0"/>
          <wp:positionH relativeFrom="column">
            <wp:posOffset>-685800</wp:posOffset>
          </wp:positionH>
          <wp:positionV relativeFrom="paragraph">
            <wp:posOffset>-481330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Pr>
        <w:rFonts w:ascii="NouvelR-Bold" w:hAnsi="NouvelR-Bold" w:cs="NouvelR-Bold"/>
        <w:b/>
        <w:bCs/>
        <w:caps/>
        <w:sz w:val="46"/>
        <w:szCs w:val="46"/>
      </w:rPr>
      <w:t>COMMUNIQU</w:t>
    </w:r>
    <w:r w:rsidRPr="00B5230C">
      <w:rPr>
        <w:rFonts w:ascii="NouvelR" w:hAnsi="NouvelR"/>
        <w:b/>
        <w:bCs/>
        <w:sz w:val="44"/>
        <w:szCs w:val="44"/>
        <w:lang w:val="nl-NL"/>
      </w:rPr>
      <w:t>É</w:t>
    </w:r>
  </w:p>
  <w:p w14:paraId="6FC2D27B" w14:textId="418D734E" w:rsidR="000854DC" w:rsidRDefault="000854DC" w:rsidP="000854DC">
    <w:pPr>
      <w:pStyle w:val="En-tte"/>
      <w:spacing w:line="380" w:lineRule="exact"/>
      <w:rPr>
        <w:rFonts w:ascii="NouvelR-Bold" w:hAnsi="NouvelR-Bold" w:cs="NouvelR-Bold"/>
        <w:b/>
        <w:bCs/>
        <w:caps/>
        <w:sz w:val="46"/>
        <w:szCs w:val="46"/>
      </w:rPr>
    </w:pPr>
    <w:r>
      <w:rPr>
        <w:rFonts w:ascii="NouvelR-Bold" w:hAnsi="NouvelR-Bold" w:cs="NouvelR-Bold"/>
        <w:b/>
        <w:bCs/>
        <w:caps/>
        <w:sz w:val="46"/>
        <w:szCs w:val="46"/>
      </w:rPr>
      <w:t>DE PRESSE</w:t>
    </w:r>
  </w:p>
  <w:p w14:paraId="6A8D488F" w14:textId="22EDFD49" w:rsidR="00C62B56" w:rsidRPr="00C62B56" w:rsidRDefault="00C62B56" w:rsidP="000854DC">
    <w:pPr>
      <w:pStyle w:val="En-tte"/>
      <w:spacing w:line="380" w:lineRule="exact"/>
      <w:rPr>
        <w:sz w:val="20"/>
        <w:szCs w:val="20"/>
      </w:rPr>
    </w:pPr>
    <w:r w:rsidRPr="00C62B56">
      <w:rPr>
        <w:rFonts w:ascii="NouvelR-Bold" w:hAnsi="NouvelR-Bold" w:cs="NouvelR-Bold"/>
        <w:b/>
        <w:bCs/>
        <w:caps/>
        <w:sz w:val="20"/>
        <w:szCs w:val="20"/>
      </w:rPr>
      <w:t>1</w:t>
    </w:r>
    <w:r w:rsidR="00B75C57">
      <w:rPr>
        <w:rFonts w:ascii="NouvelR-Bold" w:hAnsi="NouvelR-Bold" w:cs="NouvelR-Bold"/>
        <w:b/>
        <w:bCs/>
        <w:caps/>
        <w:sz w:val="20"/>
        <w:szCs w:val="20"/>
      </w:rPr>
      <w:t>6</w:t>
    </w:r>
    <w:r w:rsidRPr="00C62B56">
      <w:rPr>
        <w:rFonts w:ascii="NouvelR-Bold" w:hAnsi="NouvelR-Bold" w:cs="NouvelR-Bold"/>
        <w:b/>
        <w:bCs/>
        <w:caps/>
        <w:sz w:val="20"/>
        <w:szCs w:val="20"/>
      </w:rPr>
      <w:t xml:space="preserve"> août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06532"/>
    <w:multiLevelType w:val="multilevel"/>
    <w:tmpl w:val="EBD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76F53"/>
    <w:multiLevelType w:val="multilevel"/>
    <w:tmpl w:val="48EE3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F642715"/>
    <w:multiLevelType w:val="multilevel"/>
    <w:tmpl w:val="2BB6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76825"/>
    <w:multiLevelType w:val="multilevel"/>
    <w:tmpl w:val="49D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26A72"/>
    <w:multiLevelType w:val="hybridMultilevel"/>
    <w:tmpl w:val="E0E8D1A8"/>
    <w:lvl w:ilvl="0" w:tplc="0813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75824B25"/>
    <w:multiLevelType w:val="multilevel"/>
    <w:tmpl w:val="04EC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29B9"/>
    <w:rsid w:val="000545CB"/>
    <w:rsid w:val="00083F1C"/>
    <w:rsid w:val="000854DC"/>
    <w:rsid w:val="00120047"/>
    <w:rsid w:val="00147B6D"/>
    <w:rsid w:val="00177DF6"/>
    <w:rsid w:val="00317B55"/>
    <w:rsid w:val="00327879"/>
    <w:rsid w:val="003452E3"/>
    <w:rsid w:val="00346F18"/>
    <w:rsid w:val="00371FA8"/>
    <w:rsid w:val="00393F06"/>
    <w:rsid w:val="003F5AC4"/>
    <w:rsid w:val="00404DED"/>
    <w:rsid w:val="004712BE"/>
    <w:rsid w:val="0047265C"/>
    <w:rsid w:val="00480B77"/>
    <w:rsid w:val="00483601"/>
    <w:rsid w:val="004A53B8"/>
    <w:rsid w:val="004A76D7"/>
    <w:rsid w:val="004D7E6D"/>
    <w:rsid w:val="004E0903"/>
    <w:rsid w:val="005422EC"/>
    <w:rsid w:val="0054304F"/>
    <w:rsid w:val="005654AF"/>
    <w:rsid w:val="0056700F"/>
    <w:rsid w:val="005D1D22"/>
    <w:rsid w:val="005D701B"/>
    <w:rsid w:val="00615249"/>
    <w:rsid w:val="00683828"/>
    <w:rsid w:val="006A650D"/>
    <w:rsid w:val="006B1855"/>
    <w:rsid w:val="00736252"/>
    <w:rsid w:val="00756A72"/>
    <w:rsid w:val="007B22DE"/>
    <w:rsid w:val="007E7307"/>
    <w:rsid w:val="007F73CD"/>
    <w:rsid w:val="008338D5"/>
    <w:rsid w:val="008438B3"/>
    <w:rsid w:val="00852C49"/>
    <w:rsid w:val="00853E25"/>
    <w:rsid w:val="00881396"/>
    <w:rsid w:val="00886971"/>
    <w:rsid w:val="00893E23"/>
    <w:rsid w:val="00927DBD"/>
    <w:rsid w:val="00941EC1"/>
    <w:rsid w:val="00997753"/>
    <w:rsid w:val="009A0E1E"/>
    <w:rsid w:val="009A2301"/>
    <w:rsid w:val="009A5836"/>
    <w:rsid w:val="009C040A"/>
    <w:rsid w:val="009C10F5"/>
    <w:rsid w:val="009F1277"/>
    <w:rsid w:val="009F3F5A"/>
    <w:rsid w:val="009F5560"/>
    <w:rsid w:val="00A02C96"/>
    <w:rsid w:val="00A03BB3"/>
    <w:rsid w:val="00A17DF4"/>
    <w:rsid w:val="00AD5A17"/>
    <w:rsid w:val="00B220C6"/>
    <w:rsid w:val="00B22AEC"/>
    <w:rsid w:val="00B65434"/>
    <w:rsid w:val="00B7537E"/>
    <w:rsid w:val="00B75C57"/>
    <w:rsid w:val="00BA066E"/>
    <w:rsid w:val="00C11825"/>
    <w:rsid w:val="00C12770"/>
    <w:rsid w:val="00C12F84"/>
    <w:rsid w:val="00C370CE"/>
    <w:rsid w:val="00C57B24"/>
    <w:rsid w:val="00C62B56"/>
    <w:rsid w:val="00C84553"/>
    <w:rsid w:val="00CD7B9D"/>
    <w:rsid w:val="00D20B42"/>
    <w:rsid w:val="00D26EF8"/>
    <w:rsid w:val="00D9330E"/>
    <w:rsid w:val="00DC7CFF"/>
    <w:rsid w:val="00E1544B"/>
    <w:rsid w:val="00E443A9"/>
    <w:rsid w:val="00E462C2"/>
    <w:rsid w:val="00E66B13"/>
    <w:rsid w:val="00ED299A"/>
    <w:rsid w:val="00F41DB0"/>
    <w:rsid w:val="00F91D5B"/>
    <w:rsid w:val="00FA3222"/>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047"/>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lang w:eastAsia="en-US"/>
    </w:rPr>
  </w:style>
  <w:style w:type="paragraph" w:customStyle="1" w:styleId="Currenttext">
    <w:name w:val="Current text"/>
    <w:basedOn w:val="Normal"/>
    <w:qFormat/>
    <w:rsid w:val="005422EC"/>
    <w:pPr>
      <w:spacing w:line="256" w:lineRule="exact"/>
    </w:pPr>
    <w:rPr>
      <w:rFonts w:ascii="Arial" w:hAnsi="Arial" w:cs="Arial"/>
      <w:sz w:val="18"/>
      <w:szCs w:val="18"/>
      <w:lang w:eastAsia="en-US"/>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character" w:styleId="lev">
    <w:name w:val="Strong"/>
    <w:basedOn w:val="Policepardfaut"/>
    <w:uiPriority w:val="22"/>
    <w:qFormat/>
    <w:rsid w:val="00120047"/>
    <w:rPr>
      <w:b/>
      <w:bCs/>
    </w:rPr>
  </w:style>
  <w:style w:type="paragraph" w:styleId="NormalWeb">
    <w:name w:val="Normal (Web)"/>
    <w:basedOn w:val="Normal"/>
    <w:uiPriority w:val="99"/>
    <w:semiHidden/>
    <w:unhideWhenUsed/>
    <w:rsid w:val="001200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fr.media.renaultgroup.com/" TargetMode="External"/><Relationship Id="rId1" Type="http://schemas.openxmlformats.org/officeDocument/2006/relationships/hyperlink" Target="http://www.renault.be" TargetMode="External"/><Relationship Id="rId4" Type="http://schemas.openxmlformats.org/officeDocument/2006/relationships/hyperlink" Target="https://be-fr.media.renaultgroup.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3" ma:contentTypeDescription="Crée un document." ma:contentTypeScope="" ma:versionID="433f633e137f6137a8d7a308fcc5bc2b">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f6111828d3bb0cf26cd2deff62094a19"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C1802-06FE-433F-9B35-651D5FFB4AA8}">
  <ds:schemaRefs>
    <ds:schemaRef ds:uri="http://schemas.microsoft.com/sharepoint/v3/contenttype/forms"/>
  </ds:schemaRefs>
</ds:datastoreItem>
</file>

<file path=customXml/itemProps2.xml><?xml version="1.0" encoding="utf-8"?>
<ds:datastoreItem xmlns:ds="http://schemas.openxmlformats.org/officeDocument/2006/customXml" ds:itemID="{8528A380-34C0-4649-A03F-1BA9833317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BE1D1F-E119-4C71-B04F-7122520D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5</TotalTime>
  <Pages>3</Pages>
  <Words>852</Words>
  <Characters>4691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6</cp:revision>
  <cp:lastPrinted>2021-08-16T05:59:00Z</cp:lastPrinted>
  <dcterms:created xsi:type="dcterms:W3CDTF">2021-08-16T05:55:00Z</dcterms:created>
  <dcterms:modified xsi:type="dcterms:W3CDTF">2021-08-16T05:59:00Z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ies>
</file>