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0FA2" w14:textId="77777777" w:rsidR="004B03E5" w:rsidRPr="00BC5F5E" w:rsidRDefault="004B03E5" w:rsidP="004B03E5">
      <w:pPr>
        <w:rPr>
          <w:u w:val="single"/>
          <w:lang w:val="nl-NL"/>
        </w:rPr>
      </w:pPr>
    </w:p>
    <w:p w14:paraId="36B3BC4D" w14:textId="785520E9" w:rsidR="004B03E5" w:rsidRPr="00C83AE4" w:rsidRDefault="00B457C3" w:rsidP="00B457C3">
      <w:pPr>
        <w:rPr>
          <w:rFonts w:ascii="Arial" w:hAnsi="Arial" w:cs="Arial"/>
          <w:b/>
          <w:bCs/>
          <w:sz w:val="30"/>
          <w:szCs w:val="30"/>
          <w:lang w:val="nl-NL"/>
        </w:rPr>
      </w:pPr>
      <w:r w:rsidRPr="00C83AE4">
        <w:rPr>
          <w:rFonts w:ascii="Arial" w:hAnsi="Arial" w:cs="Arial"/>
          <w:b/>
          <w:bCs/>
          <w:sz w:val="30"/>
          <w:szCs w:val="30"/>
          <w:lang w:val="nl-NL"/>
        </w:rPr>
        <w:t>BENOIT VERLINDE EERSTE WINNAAR IN CLIO TROPHY BELGIUM!</w:t>
      </w:r>
    </w:p>
    <w:p w14:paraId="284BB8F4" w14:textId="77777777" w:rsidR="004B03E5" w:rsidRPr="00C83AE4" w:rsidRDefault="004B03E5" w:rsidP="004B03E5">
      <w:pPr>
        <w:rPr>
          <w:rFonts w:ascii="Arial" w:hAnsi="Arial" w:cs="Arial"/>
          <w:b/>
          <w:bCs/>
          <w:sz w:val="30"/>
          <w:szCs w:val="30"/>
          <w:lang w:val="nl-NL"/>
        </w:rPr>
      </w:pPr>
    </w:p>
    <w:p w14:paraId="7C034074" w14:textId="77777777" w:rsidR="004B03E5" w:rsidRPr="00C83AE4" w:rsidRDefault="004B03E5" w:rsidP="00C83AE4">
      <w:pPr>
        <w:jc w:val="both"/>
        <w:rPr>
          <w:rFonts w:ascii="Arial" w:hAnsi="Arial" w:cs="Arial"/>
          <w:sz w:val="18"/>
          <w:szCs w:val="18"/>
          <w:lang w:val="nl-NL"/>
        </w:rPr>
      </w:pPr>
      <w:r w:rsidRPr="00C83AE4">
        <w:rPr>
          <w:rFonts w:ascii="Arial" w:hAnsi="Arial" w:cs="Arial"/>
          <w:sz w:val="18"/>
          <w:szCs w:val="18"/>
          <w:lang w:val="nl-NL"/>
        </w:rPr>
        <w:t xml:space="preserve">Vier leiderswissels, drie verschillende leiders: het ging er heet aan toe tijdens de eerste wedstrijd voor de Clio Trophy Belgium, gereden in de mooie streek van de </w:t>
      </w:r>
      <w:proofErr w:type="spellStart"/>
      <w:r w:rsidRPr="00C83AE4">
        <w:rPr>
          <w:rFonts w:ascii="Arial" w:hAnsi="Arial" w:cs="Arial"/>
          <w:sz w:val="18"/>
          <w:szCs w:val="18"/>
          <w:lang w:val="nl-NL"/>
        </w:rPr>
        <w:t>Semois</w:t>
      </w:r>
      <w:proofErr w:type="spellEnd"/>
      <w:r w:rsidRPr="00C83AE4">
        <w:rPr>
          <w:rFonts w:ascii="Arial" w:hAnsi="Arial" w:cs="Arial"/>
          <w:sz w:val="18"/>
          <w:szCs w:val="18"/>
          <w:lang w:val="nl-NL"/>
        </w:rPr>
        <w:t xml:space="preserve">. Uiteindelijk was het Benoit Verlinde die op het hoogste podiumtrapje mocht staan, voor </w:t>
      </w:r>
      <w:proofErr w:type="spellStart"/>
      <w:r w:rsidRPr="00C83AE4">
        <w:rPr>
          <w:rFonts w:ascii="Arial" w:hAnsi="Arial" w:cs="Arial"/>
          <w:sz w:val="18"/>
          <w:szCs w:val="18"/>
          <w:lang w:val="nl-NL"/>
        </w:rPr>
        <w:t>Corentin</w:t>
      </w:r>
      <w:proofErr w:type="spellEnd"/>
      <w:r w:rsidRPr="00C83AE4">
        <w:rPr>
          <w:rFonts w:ascii="Arial" w:hAnsi="Arial" w:cs="Arial"/>
          <w:sz w:val="18"/>
          <w:szCs w:val="18"/>
          <w:lang w:val="nl-NL"/>
        </w:rPr>
        <w:t xml:space="preserve"> </w:t>
      </w:r>
      <w:proofErr w:type="spellStart"/>
      <w:r w:rsidRPr="00C83AE4">
        <w:rPr>
          <w:rFonts w:ascii="Arial" w:hAnsi="Arial" w:cs="Arial"/>
          <w:sz w:val="18"/>
          <w:szCs w:val="18"/>
          <w:lang w:val="nl-NL"/>
        </w:rPr>
        <w:t>Dozot</w:t>
      </w:r>
      <w:proofErr w:type="spellEnd"/>
      <w:r w:rsidRPr="00C83AE4">
        <w:rPr>
          <w:rFonts w:ascii="Arial" w:hAnsi="Arial" w:cs="Arial"/>
          <w:sz w:val="18"/>
          <w:szCs w:val="18"/>
          <w:lang w:val="nl-NL"/>
        </w:rPr>
        <w:t xml:space="preserve"> en Gilles </w:t>
      </w:r>
      <w:proofErr w:type="spellStart"/>
      <w:r w:rsidRPr="00C83AE4">
        <w:rPr>
          <w:rFonts w:ascii="Arial" w:hAnsi="Arial" w:cs="Arial"/>
          <w:sz w:val="18"/>
          <w:szCs w:val="18"/>
          <w:lang w:val="nl-NL"/>
        </w:rPr>
        <w:t>Pyck</w:t>
      </w:r>
      <w:proofErr w:type="spellEnd"/>
      <w:r w:rsidRPr="00C83AE4">
        <w:rPr>
          <w:rFonts w:ascii="Arial" w:hAnsi="Arial" w:cs="Arial"/>
          <w:sz w:val="18"/>
          <w:szCs w:val="18"/>
          <w:lang w:val="nl-NL"/>
        </w:rPr>
        <w:t>. Drie Junior-rijders dus. Dat smaakt naar meer!</w:t>
      </w:r>
    </w:p>
    <w:p w14:paraId="23CC9DD9" w14:textId="77777777" w:rsidR="004B03E5" w:rsidRPr="00C83AE4" w:rsidRDefault="004B03E5" w:rsidP="00C83AE4">
      <w:pPr>
        <w:jc w:val="both"/>
        <w:rPr>
          <w:rFonts w:ascii="Arial" w:hAnsi="Arial" w:cs="Arial"/>
          <w:sz w:val="18"/>
          <w:szCs w:val="18"/>
          <w:lang w:val="nl-NL"/>
        </w:rPr>
      </w:pPr>
    </w:p>
    <w:p w14:paraId="7BD06379" w14:textId="77777777" w:rsidR="004B03E5" w:rsidRPr="00C83AE4" w:rsidRDefault="004B03E5" w:rsidP="00C83AE4">
      <w:pPr>
        <w:jc w:val="both"/>
        <w:rPr>
          <w:rFonts w:ascii="Arial" w:hAnsi="Arial" w:cs="Arial"/>
          <w:sz w:val="18"/>
          <w:szCs w:val="18"/>
          <w:lang w:val="nl-NL"/>
        </w:rPr>
      </w:pPr>
      <w:r w:rsidRPr="00C83AE4">
        <w:rPr>
          <w:rFonts w:ascii="Arial" w:hAnsi="Arial" w:cs="Arial"/>
          <w:sz w:val="18"/>
          <w:szCs w:val="18"/>
          <w:lang w:val="nl-NL"/>
        </w:rPr>
        <w:t xml:space="preserve">Nadat hij in de eerste klassementsproef de snelste tijd had neergezet, verloor Tom Rensonnet in de volgende proef even de leiding aan Benoit Verlinde. In de derde chronorit zette Rensonnet orde op zaken en trok als leider naar de 17 kilometer lange KP van </w:t>
      </w:r>
      <w:proofErr w:type="spellStart"/>
      <w:r w:rsidRPr="00C83AE4">
        <w:rPr>
          <w:rFonts w:ascii="Arial" w:hAnsi="Arial" w:cs="Arial"/>
          <w:sz w:val="18"/>
          <w:szCs w:val="18"/>
          <w:lang w:val="nl-NL"/>
        </w:rPr>
        <w:t>Bellefontaine</w:t>
      </w:r>
      <w:proofErr w:type="spellEnd"/>
      <w:r w:rsidRPr="00C83AE4">
        <w:rPr>
          <w:rFonts w:ascii="Arial" w:hAnsi="Arial" w:cs="Arial"/>
          <w:sz w:val="18"/>
          <w:szCs w:val="18"/>
          <w:lang w:val="nl-NL"/>
        </w:rPr>
        <w:t xml:space="preserve">, de ‘Power Stage’ van de Clio Trophy Belgium. Na afloop van deze mooie chronorit waren de verschillen nog een beetje kleiner, want </w:t>
      </w:r>
      <w:proofErr w:type="spellStart"/>
      <w:r w:rsidRPr="00C83AE4">
        <w:rPr>
          <w:rFonts w:ascii="Arial" w:hAnsi="Arial" w:cs="Arial"/>
          <w:sz w:val="18"/>
          <w:szCs w:val="18"/>
          <w:lang w:val="nl-NL"/>
        </w:rPr>
        <w:t>Corentin</w:t>
      </w:r>
      <w:proofErr w:type="spellEnd"/>
      <w:r w:rsidRPr="00C83AE4">
        <w:rPr>
          <w:rFonts w:ascii="Arial" w:hAnsi="Arial" w:cs="Arial"/>
          <w:sz w:val="18"/>
          <w:szCs w:val="18"/>
          <w:lang w:val="nl-NL"/>
        </w:rPr>
        <w:t xml:space="preserve"> </w:t>
      </w:r>
      <w:proofErr w:type="spellStart"/>
      <w:r w:rsidRPr="00C83AE4">
        <w:rPr>
          <w:rFonts w:ascii="Arial" w:hAnsi="Arial" w:cs="Arial"/>
          <w:sz w:val="18"/>
          <w:szCs w:val="18"/>
          <w:lang w:val="nl-NL"/>
        </w:rPr>
        <w:t>Dozot</w:t>
      </w:r>
      <w:proofErr w:type="spellEnd"/>
      <w:r w:rsidRPr="00C83AE4">
        <w:rPr>
          <w:rFonts w:ascii="Arial" w:hAnsi="Arial" w:cs="Arial"/>
          <w:sz w:val="18"/>
          <w:szCs w:val="18"/>
          <w:lang w:val="nl-NL"/>
        </w:rPr>
        <w:t xml:space="preserve"> zette de snelste tijd neer (goed voor vijf bonuspunten), voor Verlinde (vier) en Rensonnet (drie). Gilles </w:t>
      </w:r>
      <w:proofErr w:type="spellStart"/>
      <w:r w:rsidRPr="00C83AE4">
        <w:rPr>
          <w:rFonts w:ascii="Arial" w:hAnsi="Arial" w:cs="Arial"/>
          <w:sz w:val="18"/>
          <w:szCs w:val="18"/>
          <w:lang w:val="nl-NL"/>
        </w:rPr>
        <w:t>Pyck</w:t>
      </w:r>
      <w:proofErr w:type="spellEnd"/>
      <w:r w:rsidRPr="00C83AE4">
        <w:rPr>
          <w:rFonts w:ascii="Arial" w:hAnsi="Arial" w:cs="Arial"/>
          <w:sz w:val="18"/>
          <w:szCs w:val="18"/>
          <w:lang w:val="nl-NL"/>
        </w:rPr>
        <w:t xml:space="preserve"> en Jérémy </w:t>
      </w:r>
      <w:proofErr w:type="spellStart"/>
      <w:r w:rsidRPr="00C83AE4">
        <w:rPr>
          <w:rFonts w:ascii="Arial" w:hAnsi="Arial" w:cs="Arial"/>
          <w:sz w:val="18"/>
          <w:szCs w:val="18"/>
          <w:lang w:val="nl-NL"/>
        </w:rPr>
        <w:t>Doumont</w:t>
      </w:r>
      <w:proofErr w:type="spellEnd"/>
      <w:r w:rsidRPr="00C83AE4">
        <w:rPr>
          <w:rFonts w:ascii="Arial" w:hAnsi="Arial" w:cs="Arial"/>
          <w:sz w:val="18"/>
          <w:szCs w:val="18"/>
          <w:lang w:val="nl-NL"/>
        </w:rPr>
        <w:t xml:space="preserve"> lieten er eveneens hun eerste punten voor de Trophy optekenen.</w:t>
      </w:r>
    </w:p>
    <w:p w14:paraId="04850A67" w14:textId="77777777" w:rsidR="004B03E5" w:rsidRPr="00C83AE4" w:rsidRDefault="004B03E5" w:rsidP="00C83AE4">
      <w:pPr>
        <w:jc w:val="both"/>
        <w:rPr>
          <w:rFonts w:ascii="Arial" w:hAnsi="Arial" w:cs="Arial"/>
          <w:sz w:val="18"/>
          <w:szCs w:val="18"/>
          <w:lang w:val="nl-NL"/>
        </w:rPr>
      </w:pPr>
    </w:p>
    <w:p w14:paraId="7EECC531" w14:textId="48879776" w:rsidR="004B03E5" w:rsidRPr="00C83AE4" w:rsidRDefault="00B457C3" w:rsidP="00C83AE4">
      <w:pPr>
        <w:jc w:val="both"/>
        <w:rPr>
          <w:rFonts w:ascii="Arial" w:hAnsi="Arial" w:cs="Arial"/>
          <w:b/>
          <w:sz w:val="18"/>
          <w:szCs w:val="18"/>
          <w:lang w:val="nl-NL"/>
        </w:rPr>
      </w:pPr>
      <w:r w:rsidRPr="00C83AE4">
        <w:rPr>
          <w:rFonts w:ascii="Arial" w:hAnsi="Arial" w:cs="Arial"/>
          <w:b/>
          <w:sz w:val="18"/>
          <w:szCs w:val="18"/>
          <w:lang w:val="nl-NL"/>
        </w:rPr>
        <w:t xml:space="preserve">SPANNENDE STRIJD </w:t>
      </w:r>
    </w:p>
    <w:p w14:paraId="5C55D658" w14:textId="77777777" w:rsidR="004B03E5" w:rsidRPr="00C83AE4" w:rsidRDefault="004B03E5" w:rsidP="00C83AE4">
      <w:pPr>
        <w:jc w:val="both"/>
        <w:rPr>
          <w:rFonts w:ascii="Arial" w:hAnsi="Arial" w:cs="Arial"/>
          <w:sz w:val="18"/>
          <w:szCs w:val="18"/>
          <w:lang w:val="nl-NL"/>
        </w:rPr>
      </w:pPr>
    </w:p>
    <w:p w14:paraId="640CDD63" w14:textId="77777777" w:rsidR="004B03E5" w:rsidRPr="00C83AE4" w:rsidRDefault="004B03E5" w:rsidP="00C83AE4">
      <w:pPr>
        <w:jc w:val="both"/>
        <w:rPr>
          <w:rFonts w:ascii="Arial" w:hAnsi="Arial" w:cs="Arial"/>
          <w:sz w:val="18"/>
          <w:szCs w:val="18"/>
          <w:lang w:val="nl-NL"/>
        </w:rPr>
      </w:pPr>
      <w:r w:rsidRPr="00C83AE4">
        <w:rPr>
          <w:rFonts w:ascii="Arial" w:hAnsi="Arial" w:cs="Arial"/>
          <w:sz w:val="18"/>
          <w:szCs w:val="18"/>
          <w:lang w:val="nl-NL"/>
        </w:rPr>
        <w:t xml:space="preserve">De tweede lus begon uiterst slecht voor Tom Rensonnet, die meteen de handdoek moest gooien. Ook Jo </w:t>
      </w:r>
      <w:proofErr w:type="spellStart"/>
      <w:r w:rsidRPr="00C83AE4">
        <w:rPr>
          <w:rFonts w:ascii="Arial" w:hAnsi="Arial" w:cs="Arial"/>
          <w:sz w:val="18"/>
          <w:szCs w:val="18"/>
          <w:lang w:val="nl-NL"/>
        </w:rPr>
        <w:t>Muylle</w:t>
      </w:r>
      <w:proofErr w:type="spellEnd"/>
      <w:r w:rsidRPr="00C83AE4">
        <w:rPr>
          <w:rFonts w:ascii="Arial" w:hAnsi="Arial" w:cs="Arial"/>
          <w:sz w:val="18"/>
          <w:szCs w:val="18"/>
          <w:lang w:val="nl-NL"/>
        </w:rPr>
        <w:t xml:space="preserve"> en Matthias </w:t>
      </w:r>
      <w:proofErr w:type="spellStart"/>
      <w:r w:rsidRPr="00C83AE4">
        <w:rPr>
          <w:rFonts w:ascii="Arial" w:hAnsi="Arial" w:cs="Arial"/>
          <w:sz w:val="18"/>
          <w:szCs w:val="18"/>
          <w:lang w:val="nl-NL"/>
        </w:rPr>
        <w:t>Delplace</w:t>
      </w:r>
      <w:proofErr w:type="spellEnd"/>
      <w:r w:rsidRPr="00C83AE4">
        <w:rPr>
          <w:rFonts w:ascii="Arial" w:hAnsi="Arial" w:cs="Arial"/>
          <w:sz w:val="18"/>
          <w:szCs w:val="18"/>
          <w:lang w:val="nl-NL"/>
        </w:rPr>
        <w:t xml:space="preserve">, forfait wegens geen rijbewijs, waren toen al uit de wedstrijd verdwenen. </w:t>
      </w:r>
      <w:proofErr w:type="spellStart"/>
      <w:r w:rsidRPr="00C83AE4">
        <w:rPr>
          <w:rFonts w:ascii="Arial" w:hAnsi="Arial" w:cs="Arial"/>
          <w:sz w:val="18"/>
          <w:szCs w:val="18"/>
          <w:lang w:val="nl-NL"/>
        </w:rPr>
        <w:t>Corentin</w:t>
      </w:r>
      <w:proofErr w:type="spellEnd"/>
      <w:r w:rsidRPr="00C83AE4">
        <w:rPr>
          <w:rFonts w:ascii="Arial" w:hAnsi="Arial" w:cs="Arial"/>
          <w:sz w:val="18"/>
          <w:szCs w:val="18"/>
          <w:lang w:val="nl-NL"/>
        </w:rPr>
        <w:t xml:space="preserve"> </w:t>
      </w:r>
      <w:proofErr w:type="spellStart"/>
      <w:r w:rsidRPr="00C83AE4">
        <w:rPr>
          <w:rFonts w:ascii="Arial" w:hAnsi="Arial" w:cs="Arial"/>
          <w:sz w:val="18"/>
          <w:szCs w:val="18"/>
          <w:lang w:val="nl-NL"/>
        </w:rPr>
        <w:t>Dozot</w:t>
      </w:r>
      <w:proofErr w:type="spellEnd"/>
      <w:r w:rsidRPr="00C83AE4">
        <w:rPr>
          <w:rFonts w:ascii="Arial" w:hAnsi="Arial" w:cs="Arial"/>
          <w:sz w:val="18"/>
          <w:szCs w:val="18"/>
          <w:lang w:val="nl-NL"/>
        </w:rPr>
        <w:t xml:space="preserve"> schoof meteen twee plaatsen op in de tussenstand, want hij passeerde ook Verlinde en legde zo beslag op de voorlopige leidersplaats. De jonge </w:t>
      </w:r>
      <w:proofErr w:type="spellStart"/>
      <w:r w:rsidRPr="00C83AE4">
        <w:rPr>
          <w:rFonts w:ascii="Arial" w:hAnsi="Arial" w:cs="Arial"/>
          <w:sz w:val="18"/>
          <w:szCs w:val="18"/>
          <w:lang w:val="nl-NL"/>
        </w:rPr>
        <w:t>Roeselarenaar</w:t>
      </w:r>
      <w:proofErr w:type="spellEnd"/>
      <w:r w:rsidRPr="00C83AE4">
        <w:rPr>
          <w:rFonts w:ascii="Arial" w:hAnsi="Arial" w:cs="Arial"/>
          <w:sz w:val="18"/>
          <w:szCs w:val="18"/>
          <w:lang w:val="nl-NL"/>
        </w:rPr>
        <w:t>, die zijn titelambities niet onder stoelen of banken steekt, stak echter een tandje bij en heroverde halverwege de wedstrijd de leiding. Hij wist die eerste positie met succes tot het eind te verdedigen.</w:t>
      </w:r>
    </w:p>
    <w:p w14:paraId="5C95FCA0" w14:textId="77777777" w:rsidR="004B03E5" w:rsidRPr="00C83AE4" w:rsidRDefault="004B03E5" w:rsidP="00C83AE4">
      <w:pPr>
        <w:jc w:val="both"/>
        <w:rPr>
          <w:rFonts w:ascii="Arial" w:hAnsi="Arial" w:cs="Arial"/>
          <w:sz w:val="18"/>
          <w:szCs w:val="18"/>
          <w:lang w:val="nl-NL"/>
        </w:rPr>
      </w:pPr>
    </w:p>
    <w:p w14:paraId="010961EB" w14:textId="77777777" w:rsidR="004B03E5" w:rsidRPr="00C83AE4" w:rsidRDefault="004B03E5" w:rsidP="00C83AE4">
      <w:pPr>
        <w:jc w:val="both"/>
        <w:rPr>
          <w:rFonts w:ascii="Arial" w:hAnsi="Arial" w:cs="Arial"/>
          <w:i/>
          <w:sz w:val="18"/>
          <w:szCs w:val="18"/>
          <w:lang w:val="nl-NL"/>
        </w:rPr>
      </w:pPr>
      <w:r w:rsidRPr="00C83AE4">
        <w:rPr>
          <w:rFonts w:ascii="Arial" w:hAnsi="Arial" w:cs="Arial"/>
          <w:i/>
          <w:sz w:val="18"/>
          <w:szCs w:val="18"/>
          <w:lang w:val="nl-NL"/>
        </w:rPr>
        <w:t xml:space="preserve">“Dit maakt me ontzettend blij. Dit was de eerste keer dat ik in België met gelijke wapens aan de start van een rally stond, en hoewel dit parcours volledig nieuw voor me was, wist ik toch te winnen”, </w:t>
      </w:r>
      <w:r w:rsidRPr="00C83AE4">
        <w:rPr>
          <w:rFonts w:ascii="Arial" w:hAnsi="Arial" w:cs="Arial"/>
          <w:sz w:val="18"/>
          <w:szCs w:val="18"/>
          <w:lang w:val="nl-NL"/>
        </w:rPr>
        <w:t xml:space="preserve">stelde Benoit Verlinde met een brede glimlach. </w:t>
      </w:r>
      <w:r w:rsidRPr="00C83AE4">
        <w:rPr>
          <w:rFonts w:ascii="Arial" w:hAnsi="Arial" w:cs="Arial"/>
          <w:i/>
          <w:sz w:val="18"/>
          <w:szCs w:val="18"/>
          <w:lang w:val="nl-NL"/>
        </w:rPr>
        <w:t>“De strijd met Tom Rensonnet was schitterend, maar jammer genoeg moest hij opgeven.”</w:t>
      </w:r>
    </w:p>
    <w:p w14:paraId="5FFE150A" w14:textId="77777777" w:rsidR="004B03E5" w:rsidRPr="00C83AE4" w:rsidRDefault="004B03E5" w:rsidP="00C83AE4">
      <w:pPr>
        <w:jc w:val="both"/>
        <w:rPr>
          <w:rFonts w:ascii="Arial" w:hAnsi="Arial" w:cs="Arial"/>
          <w:sz w:val="18"/>
          <w:szCs w:val="18"/>
          <w:lang w:val="nl-NL"/>
        </w:rPr>
      </w:pPr>
    </w:p>
    <w:p w14:paraId="317A01F8" w14:textId="77777777" w:rsidR="004B03E5" w:rsidRPr="00C83AE4" w:rsidRDefault="004B03E5" w:rsidP="00C83AE4">
      <w:pPr>
        <w:jc w:val="both"/>
        <w:rPr>
          <w:rFonts w:ascii="Arial" w:hAnsi="Arial" w:cs="Arial"/>
          <w:i/>
          <w:sz w:val="18"/>
          <w:szCs w:val="18"/>
          <w:lang w:val="nl-NL"/>
        </w:rPr>
      </w:pPr>
      <w:r w:rsidRPr="00C83AE4">
        <w:rPr>
          <w:rFonts w:ascii="Arial" w:hAnsi="Arial" w:cs="Arial"/>
          <w:sz w:val="18"/>
          <w:szCs w:val="18"/>
          <w:lang w:val="nl-NL"/>
        </w:rPr>
        <w:t xml:space="preserve">Streekrijder </w:t>
      </w:r>
      <w:proofErr w:type="spellStart"/>
      <w:r w:rsidRPr="00C83AE4">
        <w:rPr>
          <w:rFonts w:ascii="Arial" w:hAnsi="Arial" w:cs="Arial"/>
          <w:sz w:val="18"/>
          <w:szCs w:val="18"/>
          <w:lang w:val="nl-NL"/>
        </w:rPr>
        <w:t>Corentin</w:t>
      </w:r>
      <w:proofErr w:type="spellEnd"/>
      <w:r w:rsidRPr="00C83AE4">
        <w:rPr>
          <w:rFonts w:ascii="Arial" w:hAnsi="Arial" w:cs="Arial"/>
          <w:sz w:val="18"/>
          <w:szCs w:val="18"/>
          <w:lang w:val="nl-NL"/>
        </w:rPr>
        <w:t xml:space="preserve"> </w:t>
      </w:r>
      <w:proofErr w:type="spellStart"/>
      <w:r w:rsidRPr="00C83AE4">
        <w:rPr>
          <w:rFonts w:ascii="Arial" w:hAnsi="Arial" w:cs="Arial"/>
          <w:sz w:val="18"/>
          <w:szCs w:val="18"/>
          <w:lang w:val="nl-NL"/>
        </w:rPr>
        <w:t>Dozot</w:t>
      </w:r>
      <w:proofErr w:type="spellEnd"/>
      <w:r w:rsidRPr="00C83AE4">
        <w:rPr>
          <w:rFonts w:ascii="Arial" w:hAnsi="Arial" w:cs="Arial"/>
          <w:sz w:val="18"/>
          <w:szCs w:val="18"/>
          <w:lang w:val="nl-NL"/>
        </w:rPr>
        <w:t xml:space="preserve">, net zoals Verlinde een Junior, liet zich ook van zijn beste kant zien en finishte uiteindelijk als tweede, op slechts 15 seconden van de winnaar. </w:t>
      </w:r>
      <w:r w:rsidRPr="00C83AE4">
        <w:rPr>
          <w:rFonts w:ascii="Arial" w:hAnsi="Arial" w:cs="Arial"/>
          <w:i/>
          <w:sz w:val="18"/>
          <w:szCs w:val="18"/>
          <w:lang w:val="nl-NL"/>
        </w:rPr>
        <w:t>“In KP7 ging ik even rechtdoor. Dat kostte ons tien tellen en het contact met Benoit. Tuurlijk ben ik een beetje ontgoocheld, want dit was mijn eerste thuisrally. De verschillen waren echter klein, dus dat belooft voor het vervolg van het seizoen.”</w:t>
      </w:r>
    </w:p>
    <w:p w14:paraId="30AA4429" w14:textId="77777777" w:rsidR="004B03E5" w:rsidRPr="00C83AE4" w:rsidRDefault="004B03E5" w:rsidP="00C83AE4">
      <w:pPr>
        <w:jc w:val="both"/>
        <w:rPr>
          <w:rFonts w:ascii="Arial" w:hAnsi="Arial" w:cs="Arial"/>
          <w:sz w:val="18"/>
          <w:szCs w:val="18"/>
          <w:lang w:val="nl-NL"/>
        </w:rPr>
      </w:pPr>
    </w:p>
    <w:p w14:paraId="0F05B429" w14:textId="77777777" w:rsidR="004B03E5" w:rsidRPr="00C83AE4" w:rsidRDefault="004B03E5" w:rsidP="00C83AE4">
      <w:pPr>
        <w:jc w:val="both"/>
        <w:rPr>
          <w:rFonts w:ascii="Arial" w:hAnsi="Arial" w:cs="Arial"/>
          <w:i/>
          <w:sz w:val="18"/>
          <w:szCs w:val="18"/>
          <w:lang w:val="nl-NL"/>
        </w:rPr>
      </w:pPr>
      <w:r w:rsidRPr="00C83AE4">
        <w:rPr>
          <w:rFonts w:ascii="Arial" w:hAnsi="Arial" w:cs="Arial"/>
          <w:sz w:val="18"/>
          <w:szCs w:val="18"/>
          <w:lang w:val="nl-NL"/>
        </w:rPr>
        <w:t xml:space="preserve">Gilles </w:t>
      </w:r>
      <w:proofErr w:type="spellStart"/>
      <w:r w:rsidRPr="00C83AE4">
        <w:rPr>
          <w:rFonts w:ascii="Arial" w:hAnsi="Arial" w:cs="Arial"/>
          <w:sz w:val="18"/>
          <w:szCs w:val="18"/>
          <w:lang w:val="nl-NL"/>
        </w:rPr>
        <w:t>Pyck</w:t>
      </w:r>
      <w:proofErr w:type="spellEnd"/>
      <w:r w:rsidRPr="00C83AE4">
        <w:rPr>
          <w:rFonts w:ascii="Arial" w:hAnsi="Arial" w:cs="Arial"/>
          <w:sz w:val="18"/>
          <w:szCs w:val="18"/>
          <w:lang w:val="nl-NL"/>
        </w:rPr>
        <w:t xml:space="preserve">, eveneens Junior en titelkandidaat, tikte op minder dan een minuut als derde aan. </w:t>
      </w:r>
      <w:r w:rsidRPr="00C83AE4">
        <w:rPr>
          <w:rFonts w:ascii="Arial" w:hAnsi="Arial" w:cs="Arial"/>
          <w:i/>
          <w:sz w:val="18"/>
          <w:szCs w:val="18"/>
          <w:lang w:val="nl-NL"/>
        </w:rPr>
        <w:t xml:space="preserve">“Van alle rally’s op de kalender was dit de wedstrijd die ik het minste ken. Bovendien moest ik na een lastige rally in Le </w:t>
      </w:r>
      <w:proofErr w:type="spellStart"/>
      <w:r w:rsidRPr="00C83AE4">
        <w:rPr>
          <w:rFonts w:ascii="Arial" w:hAnsi="Arial" w:cs="Arial"/>
          <w:i/>
          <w:sz w:val="18"/>
          <w:szCs w:val="18"/>
          <w:lang w:val="nl-NL"/>
        </w:rPr>
        <w:t>Touquet</w:t>
      </w:r>
      <w:proofErr w:type="spellEnd"/>
      <w:r w:rsidRPr="00C83AE4">
        <w:rPr>
          <w:rFonts w:ascii="Arial" w:hAnsi="Arial" w:cs="Arial"/>
          <w:i/>
          <w:sz w:val="18"/>
          <w:szCs w:val="18"/>
          <w:lang w:val="nl-NL"/>
        </w:rPr>
        <w:t xml:space="preserve"> wat vertrouwen tanken. Beetje bij beetje lukte dat, maar ik wou me hier vooral voorbereiden op de volgende rally’s, die ik beter ken.”</w:t>
      </w:r>
    </w:p>
    <w:p w14:paraId="68DD4582" w14:textId="77777777" w:rsidR="004B03E5" w:rsidRPr="00C83AE4" w:rsidRDefault="004B03E5" w:rsidP="00C83AE4">
      <w:pPr>
        <w:jc w:val="both"/>
        <w:rPr>
          <w:rFonts w:ascii="Arial" w:hAnsi="Arial" w:cs="Arial"/>
          <w:sz w:val="18"/>
          <w:szCs w:val="18"/>
          <w:lang w:val="nl-NL"/>
        </w:rPr>
      </w:pPr>
    </w:p>
    <w:p w14:paraId="0BC08A69" w14:textId="17D58557" w:rsidR="004B03E5" w:rsidRPr="00C83AE4" w:rsidRDefault="00B457C3" w:rsidP="00C83AE4">
      <w:pPr>
        <w:jc w:val="both"/>
        <w:rPr>
          <w:rFonts w:ascii="Arial" w:hAnsi="Arial" w:cs="Arial"/>
          <w:b/>
          <w:sz w:val="18"/>
          <w:szCs w:val="18"/>
          <w:lang w:val="nl-NL"/>
        </w:rPr>
      </w:pPr>
      <w:r w:rsidRPr="00C83AE4">
        <w:rPr>
          <w:rFonts w:ascii="Arial" w:hAnsi="Arial" w:cs="Arial"/>
          <w:b/>
          <w:sz w:val="18"/>
          <w:szCs w:val="18"/>
          <w:lang w:val="nl-NL"/>
        </w:rPr>
        <w:t>HEEL POSITIEVE BALANS</w:t>
      </w:r>
    </w:p>
    <w:p w14:paraId="748A8D1F" w14:textId="77777777" w:rsidR="004B03E5" w:rsidRPr="00C83AE4" w:rsidRDefault="004B03E5" w:rsidP="00C83AE4">
      <w:pPr>
        <w:jc w:val="both"/>
        <w:rPr>
          <w:rFonts w:ascii="Arial" w:hAnsi="Arial" w:cs="Arial"/>
          <w:sz w:val="18"/>
          <w:szCs w:val="18"/>
          <w:lang w:val="nl-NL"/>
        </w:rPr>
      </w:pPr>
    </w:p>
    <w:p w14:paraId="0254DA32" w14:textId="77777777" w:rsidR="004B03E5" w:rsidRPr="00C83AE4" w:rsidRDefault="004B03E5" w:rsidP="00C83AE4">
      <w:pPr>
        <w:jc w:val="both"/>
        <w:rPr>
          <w:rFonts w:ascii="Arial" w:hAnsi="Arial" w:cs="Arial"/>
          <w:sz w:val="18"/>
          <w:szCs w:val="18"/>
          <w:lang w:val="nl-NL"/>
        </w:rPr>
      </w:pPr>
      <w:r w:rsidRPr="00C83AE4">
        <w:rPr>
          <w:rFonts w:ascii="Arial" w:hAnsi="Arial" w:cs="Arial"/>
          <w:sz w:val="18"/>
          <w:szCs w:val="18"/>
          <w:lang w:val="nl-NL"/>
        </w:rPr>
        <w:t xml:space="preserve">Negen van de twaalf Clio Rally5 uit de Trophy stonden na een bijzonder zware wedstrijd aan de finish. Stéphane </w:t>
      </w:r>
      <w:proofErr w:type="spellStart"/>
      <w:r w:rsidRPr="00C83AE4">
        <w:rPr>
          <w:rFonts w:ascii="Arial" w:hAnsi="Arial" w:cs="Arial"/>
          <w:sz w:val="18"/>
          <w:szCs w:val="18"/>
          <w:lang w:val="nl-NL"/>
        </w:rPr>
        <w:t>Delmelle</w:t>
      </w:r>
      <w:proofErr w:type="spellEnd"/>
      <w:r w:rsidRPr="00C83AE4">
        <w:rPr>
          <w:rFonts w:ascii="Arial" w:hAnsi="Arial" w:cs="Arial"/>
          <w:sz w:val="18"/>
          <w:szCs w:val="18"/>
          <w:lang w:val="nl-NL"/>
        </w:rPr>
        <w:t xml:space="preserve"> eindigde net naast het podium, voor de jonge Pierre-Manuel Brasseur, die nipt voor Koen Verlinde bleef. Ook het verschil tussen Jérémy </w:t>
      </w:r>
      <w:proofErr w:type="spellStart"/>
      <w:r w:rsidRPr="00C83AE4">
        <w:rPr>
          <w:rFonts w:ascii="Arial" w:hAnsi="Arial" w:cs="Arial"/>
          <w:sz w:val="18"/>
          <w:szCs w:val="18"/>
          <w:lang w:val="nl-NL"/>
        </w:rPr>
        <w:t>Doumont</w:t>
      </w:r>
      <w:proofErr w:type="spellEnd"/>
      <w:r w:rsidRPr="00C83AE4">
        <w:rPr>
          <w:rFonts w:ascii="Arial" w:hAnsi="Arial" w:cs="Arial"/>
          <w:sz w:val="18"/>
          <w:szCs w:val="18"/>
          <w:lang w:val="nl-NL"/>
        </w:rPr>
        <w:t xml:space="preserve"> en Gilles Lemaire was klein, en beiden bleven voor Thibaut Vandeputte. Jeroen </w:t>
      </w:r>
      <w:proofErr w:type="spellStart"/>
      <w:r w:rsidRPr="00C83AE4">
        <w:rPr>
          <w:rFonts w:ascii="Arial" w:hAnsi="Arial" w:cs="Arial"/>
          <w:sz w:val="18"/>
          <w:szCs w:val="18"/>
          <w:lang w:val="nl-NL"/>
        </w:rPr>
        <w:t>Catelin</w:t>
      </w:r>
      <w:proofErr w:type="spellEnd"/>
      <w:r w:rsidRPr="00C83AE4">
        <w:rPr>
          <w:rFonts w:ascii="Arial" w:hAnsi="Arial" w:cs="Arial"/>
          <w:sz w:val="18"/>
          <w:szCs w:val="18"/>
          <w:lang w:val="nl-NL"/>
        </w:rPr>
        <w:t xml:space="preserve"> haalde na een schuiver het einde niet. Op dat moment lag hij zesde in de tussenstand.</w:t>
      </w:r>
    </w:p>
    <w:p w14:paraId="0C43746D" w14:textId="77777777" w:rsidR="004B03E5" w:rsidRPr="00C83AE4" w:rsidRDefault="004B03E5" w:rsidP="00C83AE4">
      <w:pPr>
        <w:jc w:val="both"/>
        <w:rPr>
          <w:rFonts w:ascii="Arial" w:hAnsi="Arial" w:cs="Arial"/>
          <w:sz w:val="18"/>
          <w:szCs w:val="18"/>
          <w:lang w:val="nl-NL"/>
        </w:rPr>
      </w:pPr>
    </w:p>
    <w:p w14:paraId="12D63F49" w14:textId="77777777" w:rsidR="004B03E5" w:rsidRPr="00C83AE4" w:rsidRDefault="004B03E5" w:rsidP="00C83AE4">
      <w:pPr>
        <w:jc w:val="both"/>
        <w:rPr>
          <w:rFonts w:ascii="Arial" w:hAnsi="Arial" w:cs="Arial"/>
          <w:i/>
          <w:sz w:val="18"/>
          <w:szCs w:val="18"/>
          <w:lang w:val="nl-NL"/>
        </w:rPr>
      </w:pPr>
      <w:r w:rsidRPr="00C83AE4">
        <w:rPr>
          <w:rFonts w:ascii="Arial" w:hAnsi="Arial" w:cs="Arial"/>
          <w:sz w:val="18"/>
          <w:szCs w:val="18"/>
          <w:lang w:val="nl-NL"/>
        </w:rPr>
        <w:t xml:space="preserve">Na deze eerste boeiende wedstrijd kon Sandrine Wanson, coördinator van de Clio Trophy Belgium, een heel positieve balans opstellen: </w:t>
      </w:r>
      <w:r w:rsidRPr="00C83AE4">
        <w:rPr>
          <w:rFonts w:ascii="Arial" w:hAnsi="Arial" w:cs="Arial"/>
          <w:i/>
          <w:sz w:val="18"/>
          <w:szCs w:val="18"/>
          <w:lang w:val="nl-NL"/>
        </w:rPr>
        <w:t xml:space="preserve">“We waren al heel blij met het aantal deelnemers, met 13 inschrijvingen, waarvan er 12 aan de start stonden. Ondanks een heel snel parcours wist de Clio Rally5 zijn betrouwbaarheid te bewijzen, want slechts twee rijders moesten wegens technische problemen de strijd staken. De sfeer tussen de rijders is ontzettend goed en zeker het enthousiasme van de jonge rijders doet heel veel plezier. De tijden die door de Clio Rally5 werden neergezet tonen ook het potentieel van de auto aan, want die chrono’s bevonden zich dicht bij die van de Rally4-bolides. Het was een mooie strijd tussen de </w:t>
      </w:r>
      <w:proofErr w:type="spellStart"/>
      <w:r w:rsidRPr="00C83AE4">
        <w:rPr>
          <w:rFonts w:ascii="Arial" w:hAnsi="Arial" w:cs="Arial"/>
          <w:i/>
          <w:sz w:val="18"/>
          <w:szCs w:val="18"/>
          <w:lang w:val="nl-NL"/>
        </w:rPr>
        <w:t>Juniors</w:t>
      </w:r>
      <w:proofErr w:type="spellEnd"/>
      <w:r w:rsidRPr="00C83AE4">
        <w:rPr>
          <w:rFonts w:ascii="Arial" w:hAnsi="Arial" w:cs="Arial"/>
          <w:i/>
          <w:sz w:val="18"/>
          <w:szCs w:val="18"/>
          <w:lang w:val="nl-NL"/>
        </w:rPr>
        <w:t xml:space="preserve"> Benoit Verlinde, </w:t>
      </w:r>
      <w:proofErr w:type="spellStart"/>
      <w:r w:rsidRPr="00C83AE4">
        <w:rPr>
          <w:rFonts w:ascii="Arial" w:hAnsi="Arial" w:cs="Arial"/>
          <w:i/>
          <w:sz w:val="18"/>
          <w:szCs w:val="18"/>
          <w:lang w:val="nl-NL"/>
        </w:rPr>
        <w:t>Corentin</w:t>
      </w:r>
      <w:proofErr w:type="spellEnd"/>
      <w:r w:rsidRPr="00C83AE4">
        <w:rPr>
          <w:rFonts w:ascii="Arial" w:hAnsi="Arial" w:cs="Arial"/>
          <w:i/>
          <w:sz w:val="18"/>
          <w:szCs w:val="18"/>
          <w:lang w:val="nl-NL"/>
        </w:rPr>
        <w:t xml:space="preserve"> </w:t>
      </w:r>
      <w:proofErr w:type="spellStart"/>
      <w:r w:rsidRPr="00C83AE4">
        <w:rPr>
          <w:rFonts w:ascii="Arial" w:hAnsi="Arial" w:cs="Arial"/>
          <w:i/>
          <w:sz w:val="18"/>
          <w:szCs w:val="18"/>
          <w:lang w:val="nl-NL"/>
        </w:rPr>
        <w:t>Dozot</w:t>
      </w:r>
      <w:proofErr w:type="spellEnd"/>
      <w:r w:rsidRPr="00C83AE4">
        <w:rPr>
          <w:rFonts w:ascii="Arial" w:hAnsi="Arial" w:cs="Arial"/>
          <w:i/>
          <w:sz w:val="18"/>
          <w:szCs w:val="18"/>
          <w:lang w:val="nl-NL"/>
        </w:rPr>
        <w:t xml:space="preserve">, de snelste in de Power Stage, Gilles </w:t>
      </w:r>
      <w:proofErr w:type="spellStart"/>
      <w:r w:rsidRPr="00C83AE4">
        <w:rPr>
          <w:rFonts w:ascii="Arial" w:hAnsi="Arial" w:cs="Arial"/>
          <w:i/>
          <w:sz w:val="18"/>
          <w:szCs w:val="18"/>
          <w:lang w:val="nl-NL"/>
        </w:rPr>
        <w:t>Pyck</w:t>
      </w:r>
      <w:proofErr w:type="spellEnd"/>
      <w:r w:rsidRPr="00C83AE4">
        <w:rPr>
          <w:rFonts w:ascii="Arial" w:hAnsi="Arial" w:cs="Arial"/>
          <w:i/>
          <w:sz w:val="18"/>
          <w:szCs w:val="18"/>
          <w:lang w:val="nl-NL"/>
        </w:rPr>
        <w:t xml:space="preserve"> en Tom Rensonnet, hoewel deze laatste moest opgeven. Dat belooft voor de toekomst! En die loopt langs Ieper, want het is nu zeker dat de Clio Trophy Belgium er halt zal houden, met twee aparte rally’s. Dat betekent dat er niet alleen dubbele punten te verdienen zijn, maar ook dubbele premies!”</w:t>
      </w:r>
    </w:p>
    <w:p w14:paraId="3A340406" w14:textId="788B203C" w:rsidR="00B457C3" w:rsidRPr="00C83AE4" w:rsidRDefault="00B457C3" w:rsidP="00C83AE4">
      <w:pPr>
        <w:jc w:val="both"/>
        <w:rPr>
          <w:rFonts w:ascii="Arial" w:hAnsi="Arial" w:cs="Arial"/>
          <w:sz w:val="18"/>
          <w:szCs w:val="18"/>
          <w:lang w:val="nl-NL"/>
        </w:rPr>
      </w:pPr>
    </w:p>
    <w:p w14:paraId="0C6097A2" w14:textId="1740A3A0" w:rsidR="00B457C3" w:rsidRDefault="00B457C3" w:rsidP="00C83AE4">
      <w:pPr>
        <w:jc w:val="both"/>
        <w:rPr>
          <w:rFonts w:ascii="Arial" w:hAnsi="Arial" w:cs="Arial"/>
          <w:sz w:val="18"/>
          <w:szCs w:val="18"/>
          <w:lang w:val="nl-NL"/>
        </w:rPr>
      </w:pPr>
    </w:p>
    <w:p w14:paraId="25D1DE15" w14:textId="7F41A4DD" w:rsidR="00C83AE4" w:rsidRDefault="00C83AE4" w:rsidP="00C83AE4">
      <w:pPr>
        <w:jc w:val="both"/>
        <w:rPr>
          <w:rFonts w:ascii="Arial" w:hAnsi="Arial" w:cs="Arial"/>
          <w:sz w:val="18"/>
          <w:szCs w:val="18"/>
          <w:lang w:val="nl-NL"/>
        </w:rPr>
      </w:pPr>
    </w:p>
    <w:p w14:paraId="145EBF4E" w14:textId="11DDC11F" w:rsidR="00C83AE4" w:rsidRDefault="00C83AE4" w:rsidP="00C83AE4">
      <w:pPr>
        <w:jc w:val="both"/>
        <w:rPr>
          <w:rFonts w:ascii="Arial" w:hAnsi="Arial" w:cs="Arial"/>
          <w:sz w:val="18"/>
          <w:szCs w:val="18"/>
          <w:lang w:val="nl-NL"/>
        </w:rPr>
      </w:pPr>
    </w:p>
    <w:p w14:paraId="03467511" w14:textId="4105C67F" w:rsidR="00C83AE4" w:rsidRDefault="00C83AE4" w:rsidP="00C83AE4">
      <w:pPr>
        <w:jc w:val="both"/>
        <w:rPr>
          <w:rFonts w:ascii="Arial" w:hAnsi="Arial" w:cs="Arial"/>
          <w:sz w:val="18"/>
          <w:szCs w:val="18"/>
          <w:lang w:val="nl-NL"/>
        </w:rPr>
      </w:pPr>
    </w:p>
    <w:p w14:paraId="159CCE42" w14:textId="3BA17578" w:rsidR="00C83AE4" w:rsidRDefault="00C83AE4" w:rsidP="00C83AE4">
      <w:pPr>
        <w:jc w:val="both"/>
        <w:rPr>
          <w:rFonts w:ascii="Arial" w:hAnsi="Arial" w:cs="Arial"/>
          <w:sz w:val="18"/>
          <w:szCs w:val="18"/>
          <w:lang w:val="nl-NL"/>
        </w:rPr>
      </w:pPr>
    </w:p>
    <w:p w14:paraId="3C245EFA" w14:textId="5A5C6340" w:rsidR="00C83AE4" w:rsidRDefault="00C83AE4" w:rsidP="00C83AE4">
      <w:pPr>
        <w:jc w:val="both"/>
        <w:rPr>
          <w:rFonts w:ascii="Arial" w:hAnsi="Arial" w:cs="Arial"/>
          <w:sz w:val="18"/>
          <w:szCs w:val="18"/>
          <w:lang w:val="nl-NL"/>
        </w:rPr>
      </w:pPr>
    </w:p>
    <w:p w14:paraId="25588490" w14:textId="4FE25AE2" w:rsidR="00C83AE4" w:rsidRDefault="00C83AE4" w:rsidP="00C83AE4">
      <w:pPr>
        <w:jc w:val="both"/>
        <w:rPr>
          <w:rFonts w:ascii="Arial" w:hAnsi="Arial" w:cs="Arial"/>
          <w:sz w:val="18"/>
          <w:szCs w:val="18"/>
          <w:lang w:val="nl-NL"/>
        </w:rPr>
      </w:pPr>
    </w:p>
    <w:p w14:paraId="39C57063" w14:textId="77777777" w:rsidR="00C83AE4" w:rsidRPr="00C83AE4" w:rsidRDefault="00C83AE4" w:rsidP="00C83AE4">
      <w:pPr>
        <w:jc w:val="both"/>
        <w:rPr>
          <w:rFonts w:ascii="Arial" w:hAnsi="Arial" w:cs="Arial"/>
          <w:sz w:val="18"/>
          <w:szCs w:val="18"/>
          <w:lang w:val="nl-NL"/>
        </w:rPr>
      </w:pPr>
    </w:p>
    <w:p w14:paraId="6454A163" w14:textId="25D0114A" w:rsidR="004B03E5" w:rsidRPr="00C83AE4" w:rsidRDefault="004B03E5" w:rsidP="00C83AE4">
      <w:pPr>
        <w:jc w:val="both"/>
        <w:rPr>
          <w:rFonts w:ascii="Arial" w:hAnsi="Arial" w:cs="Arial"/>
          <w:b/>
          <w:sz w:val="18"/>
          <w:szCs w:val="18"/>
          <w:lang w:val="nl-NL"/>
        </w:rPr>
      </w:pPr>
      <w:r w:rsidRPr="00C83AE4">
        <w:rPr>
          <w:rFonts w:ascii="Arial" w:hAnsi="Arial" w:cs="Arial"/>
          <w:b/>
          <w:sz w:val="18"/>
          <w:szCs w:val="18"/>
          <w:lang w:val="nl-NL"/>
        </w:rPr>
        <w:t>Stand Clio Trophy Belgium (na 1 wedstrijd)</w:t>
      </w:r>
    </w:p>
    <w:p w14:paraId="710DA64C" w14:textId="75691B44" w:rsidR="004B03E5" w:rsidRPr="00C83AE4" w:rsidRDefault="004B03E5" w:rsidP="00C83AE4">
      <w:pPr>
        <w:jc w:val="both"/>
        <w:rPr>
          <w:rFonts w:ascii="Arial" w:hAnsi="Arial" w:cs="Arial"/>
          <w:sz w:val="18"/>
          <w:szCs w:val="18"/>
          <w:lang w:val="nl-NL"/>
        </w:rPr>
      </w:pPr>
      <w:r w:rsidRPr="00C83AE4">
        <w:rPr>
          <w:rFonts w:ascii="Arial" w:hAnsi="Arial" w:cs="Arial"/>
          <w:sz w:val="18"/>
          <w:szCs w:val="18"/>
          <w:lang w:val="nl-NL"/>
        </w:rPr>
        <w:t xml:space="preserve">1. Benoit Verlinde (J) 29 punten; 2. </w:t>
      </w:r>
      <w:proofErr w:type="spellStart"/>
      <w:r w:rsidRPr="00C83AE4">
        <w:rPr>
          <w:rFonts w:ascii="Arial" w:hAnsi="Arial" w:cs="Arial"/>
          <w:sz w:val="18"/>
          <w:szCs w:val="18"/>
          <w:lang w:val="nl-NL"/>
        </w:rPr>
        <w:t>Corentin</w:t>
      </w:r>
      <w:proofErr w:type="spellEnd"/>
      <w:r w:rsidRPr="00C83AE4">
        <w:rPr>
          <w:rFonts w:ascii="Arial" w:hAnsi="Arial" w:cs="Arial"/>
          <w:sz w:val="18"/>
          <w:szCs w:val="18"/>
          <w:lang w:val="nl-NL"/>
        </w:rPr>
        <w:t xml:space="preserve"> </w:t>
      </w:r>
      <w:proofErr w:type="spellStart"/>
      <w:r w:rsidRPr="00C83AE4">
        <w:rPr>
          <w:rFonts w:ascii="Arial" w:hAnsi="Arial" w:cs="Arial"/>
          <w:sz w:val="18"/>
          <w:szCs w:val="18"/>
          <w:lang w:val="nl-NL"/>
        </w:rPr>
        <w:t>Dozot</w:t>
      </w:r>
      <w:proofErr w:type="spellEnd"/>
      <w:r w:rsidRPr="00C83AE4">
        <w:rPr>
          <w:rFonts w:ascii="Arial" w:hAnsi="Arial" w:cs="Arial"/>
          <w:sz w:val="18"/>
          <w:szCs w:val="18"/>
          <w:lang w:val="nl-NL"/>
        </w:rPr>
        <w:t xml:space="preserve"> (J) 23; 3. </w:t>
      </w:r>
      <w:r w:rsidRPr="00C83AE4">
        <w:rPr>
          <w:rFonts w:ascii="Arial" w:hAnsi="Arial" w:cs="Arial"/>
          <w:sz w:val="18"/>
          <w:szCs w:val="18"/>
          <w:lang w:val="fr-BE"/>
        </w:rPr>
        <w:t xml:space="preserve">Gilles Pyck (J) 17; 4. Stéphane Delmelle 12; 5. Pierre-Manuel Brasseur (J) 10; 6. Koen Verlinde 8; 7. Jérémy Doumont 7; 8. Gilles Lemaire 4; 9. </w:t>
      </w:r>
      <w:r w:rsidRPr="00C83AE4">
        <w:rPr>
          <w:rFonts w:ascii="Arial" w:hAnsi="Arial" w:cs="Arial"/>
          <w:sz w:val="18"/>
          <w:szCs w:val="18"/>
          <w:lang w:val="nl-NL"/>
        </w:rPr>
        <w:t xml:space="preserve">Tom Rensonnet (J) 3; 10. Thibaut Vandeputte (J) 2; 11. Jeroen </w:t>
      </w:r>
      <w:proofErr w:type="spellStart"/>
      <w:r w:rsidRPr="00C83AE4">
        <w:rPr>
          <w:rFonts w:ascii="Arial" w:hAnsi="Arial" w:cs="Arial"/>
          <w:sz w:val="18"/>
          <w:szCs w:val="18"/>
          <w:lang w:val="nl-NL"/>
        </w:rPr>
        <w:t>Catelin</w:t>
      </w:r>
      <w:proofErr w:type="spellEnd"/>
      <w:r w:rsidRPr="00C83AE4">
        <w:rPr>
          <w:rFonts w:ascii="Arial" w:hAnsi="Arial" w:cs="Arial"/>
          <w:sz w:val="18"/>
          <w:szCs w:val="18"/>
          <w:lang w:val="nl-NL"/>
        </w:rPr>
        <w:t xml:space="preserve">, Jo </w:t>
      </w:r>
      <w:proofErr w:type="spellStart"/>
      <w:r w:rsidRPr="00C83AE4">
        <w:rPr>
          <w:rFonts w:ascii="Arial" w:hAnsi="Arial" w:cs="Arial"/>
          <w:sz w:val="18"/>
          <w:szCs w:val="18"/>
          <w:lang w:val="nl-NL"/>
        </w:rPr>
        <w:t>Muylle</w:t>
      </w:r>
      <w:proofErr w:type="spellEnd"/>
      <w:r w:rsidRPr="00C83AE4">
        <w:rPr>
          <w:rFonts w:ascii="Arial" w:hAnsi="Arial" w:cs="Arial"/>
          <w:sz w:val="18"/>
          <w:szCs w:val="18"/>
          <w:lang w:val="nl-NL"/>
        </w:rPr>
        <w:t xml:space="preserve"> &amp; Thomas </w:t>
      </w:r>
      <w:proofErr w:type="spellStart"/>
      <w:r w:rsidRPr="00C83AE4">
        <w:rPr>
          <w:rFonts w:ascii="Arial" w:hAnsi="Arial" w:cs="Arial"/>
          <w:sz w:val="18"/>
          <w:szCs w:val="18"/>
          <w:lang w:val="nl-NL"/>
        </w:rPr>
        <w:t>Delplace</w:t>
      </w:r>
      <w:proofErr w:type="spellEnd"/>
      <w:r w:rsidRPr="00C83AE4">
        <w:rPr>
          <w:rFonts w:ascii="Arial" w:hAnsi="Arial" w:cs="Arial"/>
          <w:sz w:val="18"/>
          <w:szCs w:val="18"/>
          <w:lang w:val="nl-NL"/>
        </w:rPr>
        <w:t xml:space="preserve"> 0.</w:t>
      </w:r>
    </w:p>
    <w:p w14:paraId="33B1AB5E" w14:textId="77777777" w:rsidR="004B03E5" w:rsidRPr="00C83AE4" w:rsidRDefault="004B03E5" w:rsidP="00C83AE4">
      <w:pPr>
        <w:jc w:val="both"/>
        <w:rPr>
          <w:rFonts w:ascii="Arial" w:hAnsi="Arial" w:cs="Arial"/>
          <w:sz w:val="18"/>
          <w:szCs w:val="18"/>
          <w:lang w:val="nl-NL"/>
        </w:rPr>
      </w:pPr>
    </w:p>
    <w:p w14:paraId="4208156E" w14:textId="77777777" w:rsidR="004B03E5" w:rsidRPr="00C83AE4" w:rsidRDefault="004B03E5" w:rsidP="00C83AE4">
      <w:pPr>
        <w:jc w:val="both"/>
        <w:rPr>
          <w:rStyle w:val="lev"/>
          <w:rFonts w:ascii="Arial" w:eastAsia="Times New Roman" w:hAnsi="Arial" w:cs="Arial"/>
          <w:color w:val="000000" w:themeColor="text1"/>
          <w:sz w:val="18"/>
          <w:szCs w:val="18"/>
          <w:u w:val="single"/>
          <w:shd w:val="clear" w:color="auto" w:fill="FFFFFF"/>
          <w:lang w:val="nl-NL"/>
        </w:rPr>
      </w:pPr>
      <w:r w:rsidRPr="00C83AE4">
        <w:rPr>
          <w:rStyle w:val="lev"/>
          <w:rFonts w:ascii="Arial" w:eastAsia="Times New Roman" w:hAnsi="Arial" w:cs="Arial"/>
          <w:color w:val="000000" w:themeColor="text1"/>
          <w:sz w:val="18"/>
          <w:szCs w:val="18"/>
          <w:u w:val="single"/>
          <w:shd w:val="clear" w:color="auto" w:fill="FFFFFF"/>
          <w:lang w:val="nl-NL"/>
        </w:rPr>
        <w:t xml:space="preserve">Praktische gids voor de Clio Trophy Belgium </w:t>
      </w:r>
    </w:p>
    <w:p w14:paraId="4B2B0676" w14:textId="77777777" w:rsidR="004B03E5" w:rsidRPr="00C83AE4" w:rsidRDefault="004B03E5" w:rsidP="00C83AE4">
      <w:pPr>
        <w:jc w:val="both"/>
        <w:rPr>
          <w:rFonts w:ascii="Arial" w:eastAsia="Times New Roman" w:hAnsi="Arial" w:cs="Arial"/>
          <w:color w:val="000000" w:themeColor="text1"/>
          <w:sz w:val="18"/>
          <w:szCs w:val="18"/>
          <w:lang w:val="nl-NL"/>
        </w:rPr>
      </w:pPr>
    </w:p>
    <w:p w14:paraId="4CA3AD1D" w14:textId="77777777" w:rsidR="004B03E5" w:rsidRPr="00C83AE4" w:rsidRDefault="004B03E5" w:rsidP="00C83AE4">
      <w:pPr>
        <w:shd w:val="clear" w:color="auto" w:fill="FFFFFF"/>
        <w:jc w:val="both"/>
        <w:rPr>
          <w:rFonts w:ascii="Arial" w:eastAsia="Times New Roman" w:hAnsi="Arial" w:cs="Arial"/>
          <w:color w:val="000000" w:themeColor="text1"/>
          <w:sz w:val="18"/>
          <w:szCs w:val="18"/>
          <w:u w:val="single"/>
          <w:lang w:val="en-US"/>
        </w:rPr>
      </w:pPr>
      <w:r w:rsidRPr="00C83AE4">
        <w:rPr>
          <w:rFonts w:ascii="Arial" w:eastAsia="Times New Roman" w:hAnsi="Arial" w:cs="Arial"/>
          <w:color w:val="000000" w:themeColor="text1"/>
          <w:sz w:val="18"/>
          <w:szCs w:val="18"/>
          <w:u w:val="single"/>
          <w:lang w:val="en-US"/>
        </w:rPr>
        <w:t>De kalender</w:t>
      </w:r>
    </w:p>
    <w:p w14:paraId="3E351FFB"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en-US"/>
        </w:rPr>
      </w:pPr>
      <w:r w:rsidRPr="00C83AE4">
        <w:rPr>
          <w:rFonts w:ascii="Arial" w:eastAsia="Times New Roman" w:hAnsi="Arial" w:cs="Arial"/>
          <w:color w:val="000000" w:themeColor="text1"/>
          <w:sz w:val="18"/>
          <w:szCs w:val="18"/>
          <w:lang w:val="en-US"/>
        </w:rPr>
        <w:t>South Belgian Rally (26 juli)</w:t>
      </w:r>
    </w:p>
    <w:p w14:paraId="1718AFFC"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en-US"/>
        </w:rPr>
      </w:pPr>
      <w:r w:rsidRPr="00C83AE4">
        <w:rPr>
          <w:rFonts w:ascii="Arial" w:eastAsia="Times New Roman" w:hAnsi="Arial" w:cs="Arial"/>
          <w:color w:val="000000" w:themeColor="text1"/>
          <w:sz w:val="18"/>
          <w:szCs w:val="18"/>
          <w:lang w:val="en-US"/>
        </w:rPr>
        <w:t>WRC Ypres Rally Belgium (13-15 augustus)</w:t>
      </w:r>
    </w:p>
    <w:p w14:paraId="29241B2F"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nl-NL"/>
        </w:rPr>
      </w:pPr>
      <w:r w:rsidRPr="00C83AE4">
        <w:rPr>
          <w:rFonts w:ascii="Arial" w:eastAsia="Times New Roman" w:hAnsi="Arial" w:cs="Arial"/>
          <w:color w:val="000000" w:themeColor="text1"/>
          <w:sz w:val="18"/>
          <w:szCs w:val="18"/>
          <w:lang w:val="nl-NL"/>
        </w:rPr>
        <w:t>Omloop van Vlaanderen (3-4 september)</w:t>
      </w:r>
    </w:p>
    <w:p w14:paraId="69339C3C"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nl-NL"/>
        </w:rPr>
      </w:pPr>
      <w:r w:rsidRPr="00C83AE4">
        <w:rPr>
          <w:rFonts w:ascii="Arial" w:eastAsia="Times New Roman" w:hAnsi="Arial" w:cs="Arial"/>
          <w:color w:val="000000" w:themeColor="text1"/>
          <w:sz w:val="18"/>
          <w:szCs w:val="18"/>
          <w:lang w:val="nl-NL"/>
        </w:rPr>
        <w:t xml:space="preserve">Rallye de </w:t>
      </w:r>
      <w:proofErr w:type="spellStart"/>
      <w:r w:rsidRPr="00C83AE4">
        <w:rPr>
          <w:rFonts w:ascii="Arial" w:eastAsia="Times New Roman" w:hAnsi="Arial" w:cs="Arial"/>
          <w:color w:val="000000" w:themeColor="text1"/>
          <w:sz w:val="18"/>
          <w:szCs w:val="18"/>
          <w:lang w:val="nl-NL"/>
        </w:rPr>
        <w:t>Wallonie</w:t>
      </w:r>
      <w:proofErr w:type="spellEnd"/>
      <w:r w:rsidRPr="00C83AE4">
        <w:rPr>
          <w:rFonts w:ascii="Arial" w:eastAsia="Times New Roman" w:hAnsi="Arial" w:cs="Arial"/>
          <w:color w:val="000000" w:themeColor="text1"/>
          <w:sz w:val="18"/>
          <w:szCs w:val="18"/>
          <w:lang w:val="nl-NL"/>
        </w:rPr>
        <w:t> (8-10 oktober)</w:t>
      </w:r>
    </w:p>
    <w:p w14:paraId="7BFD928B"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nl-NL"/>
        </w:rPr>
      </w:pPr>
      <w:r w:rsidRPr="00C83AE4">
        <w:rPr>
          <w:rFonts w:ascii="Arial" w:eastAsia="Times New Roman" w:hAnsi="Arial" w:cs="Arial"/>
          <w:color w:val="000000" w:themeColor="text1"/>
          <w:sz w:val="18"/>
          <w:szCs w:val="18"/>
          <w:lang w:val="nl-NL"/>
        </w:rPr>
        <w:t>Condrozrally (6-7 november)</w:t>
      </w:r>
    </w:p>
    <w:p w14:paraId="49EBDC27"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nl-NL"/>
        </w:rPr>
      </w:pPr>
    </w:p>
    <w:p w14:paraId="78698F2B" w14:textId="77777777" w:rsidR="004B03E5" w:rsidRPr="00C83AE4" w:rsidRDefault="004B03E5" w:rsidP="00C83AE4">
      <w:pPr>
        <w:pStyle w:val="NormalWeb"/>
        <w:shd w:val="clear" w:color="auto" w:fill="FFFFFF"/>
        <w:spacing w:before="0" w:beforeAutospacing="0" w:after="0" w:afterAutospacing="0"/>
        <w:jc w:val="both"/>
        <w:rPr>
          <w:rFonts w:ascii="Arial" w:hAnsi="Arial" w:cs="Arial"/>
          <w:color w:val="000000" w:themeColor="text1"/>
          <w:sz w:val="18"/>
          <w:szCs w:val="18"/>
          <w:lang w:val="nl-NL"/>
        </w:rPr>
      </w:pPr>
      <w:r w:rsidRPr="00C83AE4">
        <w:rPr>
          <w:rFonts w:ascii="Arial" w:hAnsi="Arial" w:cs="Arial"/>
          <w:color w:val="000000" w:themeColor="text1"/>
          <w:sz w:val="18"/>
          <w:szCs w:val="18"/>
          <w:u w:val="single"/>
          <w:lang w:val="nl-NL"/>
        </w:rPr>
        <w:t>Puntenverdeling</w:t>
      </w:r>
    </w:p>
    <w:p w14:paraId="04A65E02" w14:textId="77777777" w:rsidR="004B03E5" w:rsidRPr="00C83AE4" w:rsidRDefault="004B03E5" w:rsidP="00C83AE4">
      <w:pPr>
        <w:numPr>
          <w:ilvl w:val="0"/>
          <w:numId w:val="6"/>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25-18-15-12-10-8-6-4-2-1 voor de eerste tien van elke rally.</w:t>
      </w:r>
    </w:p>
    <w:p w14:paraId="7D713017" w14:textId="77777777" w:rsidR="004B03E5" w:rsidRPr="00C83AE4" w:rsidRDefault="004B03E5" w:rsidP="00C83AE4">
      <w:pPr>
        <w:numPr>
          <w:ilvl w:val="0"/>
          <w:numId w:val="6"/>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5-4-3-2-1 voor de snelste vijf rijders van de ‘Power Stage’.</w:t>
      </w:r>
    </w:p>
    <w:p w14:paraId="7A4ED97D" w14:textId="77777777" w:rsidR="004B03E5" w:rsidRPr="00C83AE4" w:rsidRDefault="004B03E5" w:rsidP="00C83AE4">
      <w:pPr>
        <w:shd w:val="clear" w:color="auto" w:fill="FFFFFF"/>
        <w:jc w:val="both"/>
        <w:rPr>
          <w:rFonts w:ascii="Arial" w:eastAsia="Times New Roman" w:hAnsi="Arial" w:cs="Arial"/>
          <w:color w:val="000000" w:themeColor="text1"/>
          <w:sz w:val="18"/>
          <w:szCs w:val="18"/>
          <w:lang w:val="nl-NL"/>
        </w:rPr>
      </w:pPr>
    </w:p>
    <w:p w14:paraId="3DFA896B" w14:textId="77777777" w:rsidR="004B03E5" w:rsidRPr="00C83AE4" w:rsidRDefault="004B03E5" w:rsidP="00C83AE4">
      <w:pPr>
        <w:pStyle w:val="NormalWeb"/>
        <w:shd w:val="clear" w:color="auto" w:fill="FFFFFF"/>
        <w:spacing w:before="0" w:beforeAutospacing="0" w:after="0" w:afterAutospacing="0"/>
        <w:jc w:val="both"/>
        <w:rPr>
          <w:rFonts w:ascii="Arial" w:hAnsi="Arial" w:cs="Arial"/>
          <w:color w:val="000000" w:themeColor="text1"/>
          <w:sz w:val="18"/>
          <w:szCs w:val="18"/>
          <w:lang w:val="nl-NL"/>
        </w:rPr>
      </w:pPr>
      <w:r w:rsidRPr="00C83AE4">
        <w:rPr>
          <w:rFonts w:ascii="Arial" w:hAnsi="Arial" w:cs="Arial"/>
          <w:color w:val="000000" w:themeColor="text1"/>
          <w:sz w:val="18"/>
          <w:szCs w:val="18"/>
          <w:u w:val="single"/>
          <w:lang w:val="nl-NL"/>
        </w:rPr>
        <w:t>De premies</w:t>
      </w:r>
    </w:p>
    <w:p w14:paraId="4F76B532" w14:textId="77777777" w:rsidR="004B03E5" w:rsidRPr="00C83AE4" w:rsidRDefault="004B03E5" w:rsidP="00C83AE4">
      <w:pPr>
        <w:numPr>
          <w:ilvl w:val="0"/>
          <w:numId w:val="6"/>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500 € getrouwheidspremie voor de rijders die na deelname aan de eerste drie wedstrijden ook starten in een vierde wedstrijd.</w:t>
      </w:r>
    </w:p>
    <w:p w14:paraId="18122B83" w14:textId="77777777" w:rsidR="004B03E5" w:rsidRPr="00C83AE4" w:rsidRDefault="004B03E5" w:rsidP="00C83AE4">
      <w:pPr>
        <w:numPr>
          <w:ilvl w:val="0"/>
          <w:numId w:val="6"/>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 xml:space="preserve">11 300 € premies (cash + aankoopbonnen voor wisselstukken) bij elke rally: </w:t>
      </w:r>
    </w:p>
    <w:p w14:paraId="0C1C0D18" w14:textId="77777777" w:rsidR="004B03E5" w:rsidRPr="00C83AE4" w:rsidRDefault="004B03E5" w:rsidP="00C83AE4">
      <w:pPr>
        <w:numPr>
          <w:ilvl w:val="0"/>
          <w:numId w:val="7"/>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1</w:t>
      </w:r>
      <w:r w:rsidRPr="00C83AE4">
        <w:rPr>
          <w:rFonts w:ascii="Arial" w:eastAsia="Times New Roman" w:hAnsi="Arial" w:cs="Arial"/>
          <w:color w:val="000000"/>
          <w:sz w:val="18"/>
          <w:szCs w:val="18"/>
          <w:vertAlign w:val="superscript"/>
          <w:lang w:val="nl-NL"/>
        </w:rPr>
        <w:t>ste</w:t>
      </w:r>
      <w:r w:rsidRPr="00C83AE4">
        <w:rPr>
          <w:rFonts w:ascii="Arial" w:eastAsia="Times New Roman" w:hAnsi="Arial" w:cs="Arial"/>
          <w:color w:val="000000"/>
          <w:sz w:val="18"/>
          <w:szCs w:val="18"/>
          <w:lang w:val="nl-NL"/>
        </w:rPr>
        <w:t xml:space="preserve"> </w:t>
      </w:r>
      <w:r w:rsidRPr="00C83AE4">
        <w:rPr>
          <w:rFonts w:ascii="Arial" w:eastAsia="Times New Roman" w:hAnsi="Arial" w:cs="Arial"/>
          <w:color w:val="000000"/>
          <w:sz w:val="18"/>
          <w:szCs w:val="18"/>
          <w:lang w:val="nl-NL"/>
        </w:rPr>
        <w:tab/>
        <w:t>3 250 €</w:t>
      </w:r>
    </w:p>
    <w:p w14:paraId="2B2F16A8" w14:textId="77777777"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2</w:t>
      </w:r>
      <w:r w:rsidRPr="00C83AE4">
        <w:rPr>
          <w:rFonts w:ascii="Arial" w:hAnsi="Arial" w:cs="Arial"/>
          <w:color w:val="000000"/>
          <w:sz w:val="18"/>
          <w:szCs w:val="18"/>
          <w:vertAlign w:val="superscript"/>
          <w:lang w:val="nl-NL"/>
        </w:rPr>
        <w:t>de</w:t>
      </w:r>
      <w:r w:rsidRPr="00C83AE4">
        <w:rPr>
          <w:rFonts w:ascii="Arial" w:hAnsi="Arial" w:cs="Arial"/>
          <w:color w:val="000000"/>
          <w:sz w:val="18"/>
          <w:szCs w:val="18"/>
          <w:lang w:val="nl-NL"/>
        </w:rPr>
        <w:t xml:space="preserve"> </w:t>
      </w:r>
      <w:r w:rsidRPr="00C83AE4">
        <w:rPr>
          <w:rFonts w:ascii="Arial" w:hAnsi="Arial" w:cs="Arial"/>
          <w:color w:val="000000"/>
          <w:sz w:val="18"/>
          <w:szCs w:val="18"/>
          <w:lang w:val="nl-NL"/>
        </w:rPr>
        <w:tab/>
        <w:t>2 500 €</w:t>
      </w:r>
    </w:p>
    <w:p w14:paraId="4884E2B4" w14:textId="77777777"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3</w:t>
      </w:r>
      <w:r w:rsidRPr="00C83AE4">
        <w:rPr>
          <w:rFonts w:ascii="Arial" w:hAnsi="Arial" w:cs="Arial"/>
          <w:color w:val="000000"/>
          <w:sz w:val="18"/>
          <w:szCs w:val="18"/>
          <w:vertAlign w:val="superscript"/>
          <w:lang w:val="nl-NL"/>
        </w:rPr>
        <w:t>de</w:t>
      </w:r>
      <w:r w:rsidRPr="00C83AE4">
        <w:rPr>
          <w:rFonts w:ascii="Arial" w:hAnsi="Arial" w:cs="Arial"/>
          <w:color w:val="000000"/>
          <w:sz w:val="18"/>
          <w:szCs w:val="18"/>
          <w:lang w:val="nl-NL"/>
        </w:rPr>
        <w:tab/>
      </w:r>
      <w:r w:rsidRPr="00C83AE4">
        <w:rPr>
          <w:rFonts w:ascii="Arial" w:hAnsi="Arial" w:cs="Arial"/>
          <w:color w:val="000000"/>
          <w:sz w:val="18"/>
          <w:szCs w:val="18"/>
          <w:lang w:val="nl-NL"/>
        </w:rPr>
        <w:tab/>
        <w:t>1 500 €</w:t>
      </w:r>
    </w:p>
    <w:p w14:paraId="2CF9EBA8" w14:textId="77777777"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4</w:t>
      </w:r>
      <w:r w:rsidRPr="00C83AE4">
        <w:rPr>
          <w:rFonts w:ascii="Arial" w:hAnsi="Arial" w:cs="Arial"/>
          <w:color w:val="000000"/>
          <w:sz w:val="18"/>
          <w:szCs w:val="18"/>
          <w:vertAlign w:val="superscript"/>
          <w:lang w:val="nl-NL"/>
        </w:rPr>
        <w:t>de</w:t>
      </w:r>
      <w:r w:rsidRPr="00C83AE4">
        <w:rPr>
          <w:rFonts w:ascii="Arial" w:hAnsi="Arial" w:cs="Arial"/>
          <w:color w:val="000000"/>
          <w:sz w:val="18"/>
          <w:szCs w:val="18"/>
          <w:lang w:val="nl-NL"/>
        </w:rPr>
        <w:tab/>
      </w:r>
      <w:r w:rsidRPr="00C83AE4">
        <w:rPr>
          <w:rFonts w:ascii="Arial" w:hAnsi="Arial" w:cs="Arial"/>
          <w:color w:val="000000"/>
          <w:sz w:val="18"/>
          <w:szCs w:val="18"/>
          <w:lang w:val="nl-NL"/>
        </w:rPr>
        <w:tab/>
        <w:t>1 250 €</w:t>
      </w:r>
    </w:p>
    <w:p w14:paraId="0AD264D3" w14:textId="77777777"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5</w:t>
      </w:r>
      <w:r w:rsidRPr="00C83AE4">
        <w:rPr>
          <w:rFonts w:ascii="Arial" w:hAnsi="Arial" w:cs="Arial"/>
          <w:color w:val="000000"/>
          <w:sz w:val="18"/>
          <w:szCs w:val="18"/>
          <w:vertAlign w:val="superscript"/>
          <w:lang w:val="nl-NL"/>
        </w:rPr>
        <w:t>de</w:t>
      </w:r>
      <w:r w:rsidRPr="00C83AE4">
        <w:rPr>
          <w:rFonts w:ascii="Arial" w:hAnsi="Arial" w:cs="Arial"/>
          <w:color w:val="000000"/>
          <w:sz w:val="18"/>
          <w:szCs w:val="18"/>
          <w:lang w:val="nl-NL"/>
        </w:rPr>
        <w:tab/>
      </w:r>
      <w:r w:rsidRPr="00C83AE4">
        <w:rPr>
          <w:rFonts w:ascii="Arial" w:hAnsi="Arial" w:cs="Arial"/>
          <w:color w:val="000000"/>
          <w:sz w:val="18"/>
          <w:szCs w:val="18"/>
          <w:lang w:val="nl-NL"/>
        </w:rPr>
        <w:tab/>
        <w:t>1 000 €</w:t>
      </w:r>
    </w:p>
    <w:p w14:paraId="4472AF7F" w14:textId="77777777"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1</w:t>
      </w:r>
      <w:proofErr w:type="gramStart"/>
      <w:r w:rsidRPr="00C83AE4">
        <w:rPr>
          <w:rFonts w:ascii="Arial" w:hAnsi="Arial" w:cs="Arial"/>
          <w:color w:val="000000"/>
          <w:sz w:val="18"/>
          <w:szCs w:val="18"/>
          <w:vertAlign w:val="superscript"/>
          <w:lang w:val="nl-NL"/>
        </w:rPr>
        <w:t>ste</w:t>
      </w:r>
      <w:r w:rsidRPr="00C83AE4">
        <w:rPr>
          <w:rFonts w:ascii="Arial" w:hAnsi="Arial" w:cs="Arial"/>
          <w:color w:val="000000"/>
          <w:sz w:val="18"/>
          <w:szCs w:val="18"/>
          <w:lang w:val="nl-NL"/>
        </w:rPr>
        <w:t xml:space="preserve"> </w:t>
      </w:r>
      <w:r w:rsidRPr="00C83AE4">
        <w:rPr>
          <w:rFonts w:ascii="Arial" w:hAnsi="Arial" w:cs="Arial"/>
          <w:color w:val="000000"/>
          <w:sz w:val="18"/>
          <w:szCs w:val="18"/>
          <w:vertAlign w:val="superscript"/>
          <w:lang w:val="nl-NL"/>
        </w:rPr>
        <w:t xml:space="preserve"> </w:t>
      </w:r>
      <w:r w:rsidRPr="00C83AE4">
        <w:rPr>
          <w:rFonts w:ascii="Arial" w:hAnsi="Arial" w:cs="Arial"/>
          <w:color w:val="000000"/>
          <w:sz w:val="18"/>
          <w:szCs w:val="18"/>
          <w:lang w:val="nl-NL"/>
        </w:rPr>
        <w:t>Junior</w:t>
      </w:r>
      <w:proofErr w:type="gramEnd"/>
      <w:r w:rsidRPr="00C83AE4">
        <w:rPr>
          <w:rFonts w:ascii="Arial" w:hAnsi="Arial" w:cs="Arial"/>
          <w:color w:val="000000"/>
          <w:sz w:val="18"/>
          <w:szCs w:val="18"/>
          <w:vertAlign w:val="superscript"/>
          <w:lang w:val="nl-NL"/>
        </w:rPr>
        <w:tab/>
      </w:r>
      <w:r w:rsidRPr="00C83AE4">
        <w:rPr>
          <w:rFonts w:ascii="Arial" w:hAnsi="Arial" w:cs="Arial"/>
          <w:color w:val="000000"/>
          <w:sz w:val="18"/>
          <w:szCs w:val="18"/>
          <w:lang w:val="nl-NL"/>
        </w:rPr>
        <w:t>900 €</w:t>
      </w:r>
    </w:p>
    <w:p w14:paraId="7EC3617E" w14:textId="77777777"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2</w:t>
      </w:r>
      <w:r w:rsidRPr="00C83AE4">
        <w:rPr>
          <w:rFonts w:ascii="Arial" w:hAnsi="Arial" w:cs="Arial"/>
          <w:color w:val="000000"/>
          <w:sz w:val="18"/>
          <w:szCs w:val="18"/>
          <w:vertAlign w:val="superscript"/>
          <w:lang w:val="nl-NL"/>
        </w:rPr>
        <w:t xml:space="preserve">de </w:t>
      </w:r>
      <w:r w:rsidRPr="00C83AE4">
        <w:rPr>
          <w:rFonts w:ascii="Arial" w:hAnsi="Arial" w:cs="Arial"/>
          <w:color w:val="000000"/>
          <w:sz w:val="18"/>
          <w:szCs w:val="18"/>
          <w:lang w:val="nl-NL"/>
        </w:rPr>
        <w:t>Junior</w:t>
      </w:r>
      <w:r w:rsidRPr="00C83AE4">
        <w:rPr>
          <w:rFonts w:ascii="Arial" w:hAnsi="Arial" w:cs="Arial"/>
          <w:color w:val="000000"/>
          <w:sz w:val="18"/>
          <w:szCs w:val="18"/>
          <w:vertAlign w:val="superscript"/>
          <w:lang w:val="nl-NL"/>
        </w:rPr>
        <w:t xml:space="preserve"> </w:t>
      </w:r>
      <w:r w:rsidRPr="00C83AE4">
        <w:rPr>
          <w:rFonts w:ascii="Arial" w:hAnsi="Arial" w:cs="Arial"/>
          <w:color w:val="000000"/>
          <w:sz w:val="18"/>
          <w:szCs w:val="18"/>
          <w:vertAlign w:val="superscript"/>
          <w:lang w:val="nl-NL"/>
        </w:rPr>
        <w:tab/>
      </w:r>
      <w:r w:rsidRPr="00C83AE4">
        <w:rPr>
          <w:rFonts w:ascii="Arial" w:hAnsi="Arial" w:cs="Arial"/>
          <w:color w:val="000000"/>
          <w:sz w:val="18"/>
          <w:szCs w:val="18"/>
          <w:lang w:val="nl-NL"/>
        </w:rPr>
        <w:t>600 €</w:t>
      </w:r>
    </w:p>
    <w:p w14:paraId="53AA6BBD" w14:textId="346F1D9E" w:rsidR="004B03E5" w:rsidRPr="00C83AE4" w:rsidRDefault="004B03E5" w:rsidP="00C83AE4">
      <w:pPr>
        <w:pStyle w:val="Paragraphedeliste"/>
        <w:numPr>
          <w:ilvl w:val="0"/>
          <w:numId w:val="7"/>
        </w:numPr>
        <w:spacing w:before="100" w:beforeAutospacing="1" w:after="100" w:afterAutospacing="1"/>
        <w:contextualSpacing w:val="0"/>
        <w:jc w:val="both"/>
        <w:rPr>
          <w:rFonts w:ascii="Arial" w:hAnsi="Arial" w:cs="Arial"/>
          <w:color w:val="000000"/>
          <w:sz w:val="18"/>
          <w:szCs w:val="18"/>
          <w:lang w:val="nl-NL"/>
        </w:rPr>
      </w:pPr>
      <w:r w:rsidRPr="00C83AE4">
        <w:rPr>
          <w:rFonts w:ascii="Arial" w:hAnsi="Arial" w:cs="Arial"/>
          <w:color w:val="000000"/>
          <w:sz w:val="18"/>
          <w:szCs w:val="18"/>
          <w:lang w:val="nl-NL"/>
        </w:rPr>
        <w:t>3</w:t>
      </w:r>
      <w:proofErr w:type="gramStart"/>
      <w:r w:rsidRPr="00C83AE4">
        <w:rPr>
          <w:rFonts w:ascii="Arial" w:hAnsi="Arial" w:cs="Arial"/>
          <w:color w:val="000000"/>
          <w:sz w:val="18"/>
          <w:szCs w:val="18"/>
          <w:vertAlign w:val="superscript"/>
          <w:lang w:val="nl-NL"/>
        </w:rPr>
        <w:t xml:space="preserve">de  </w:t>
      </w:r>
      <w:r w:rsidRPr="00C83AE4">
        <w:rPr>
          <w:rFonts w:ascii="Arial" w:hAnsi="Arial" w:cs="Arial"/>
          <w:color w:val="000000"/>
          <w:sz w:val="18"/>
          <w:szCs w:val="18"/>
          <w:lang w:val="nl-NL"/>
        </w:rPr>
        <w:t>Junior</w:t>
      </w:r>
      <w:proofErr w:type="gramEnd"/>
      <w:r w:rsidRPr="00C83AE4">
        <w:rPr>
          <w:rFonts w:ascii="Arial" w:hAnsi="Arial" w:cs="Arial"/>
          <w:color w:val="000000"/>
          <w:sz w:val="18"/>
          <w:szCs w:val="18"/>
          <w:vertAlign w:val="superscript"/>
          <w:lang w:val="nl-NL"/>
        </w:rPr>
        <w:tab/>
      </w:r>
      <w:r w:rsidRPr="00C83AE4">
        <w:rPr>
          <w:rFonts w:ascii="Arial" w:hAnsi="Arial" w:cs="Arial"/>
          <w:color w:val="000000"/>
          <w:sz w:val="18"/>
          <w:szCs w:val="18"/>
          <w:lang w:val="nl-NL"/>
        </w:rPr>
        <w:t>300 €</w:t>
      </w:r>
    </w:p>
    <w:p w14:paraId="4BF41F81" w14:textId="77777777" w:rsidR="004B03E5" w:rsidRPr="00C83AE4" w:rsidRDefault="004B03E5" w:rsidP="00C83AE4">
      <w:pPr>
        <w:pStyle w:val="NormalWeb"/>
        <w:shd w:val="clear" w:color="auto" w:fill="FFFFFF"/>
        <w:spacing w:before="0" w:beforeAutospacing="0" w:after="0" w:afterAutospacing="0"/>
        <w:jc w:val="both"/>
        <w:rPr>
          <w:rFonts w:ascii="Arial" w:hAnsi="Arial" w:cs="Arial"/>
          <w:color w:val="000000" w:themeColor="text1"/>
          <w:sz w:val="18"/>
          <w:szCs w:val="18"/>
          <w:lang w:val="nl-NL"/>
        </w:rPr>
      </w:pPr>
      <w:r w:rsidRPr="00C83AE4">
        <w:rPr>
          <w:rFonts w:ascii="Arial" w:hAnsi="Arial" w:cs="Arial"/>
          <w:color w:val="000000" w:themeColor="text1"/>
          <w:sz w:val="18"/>
          <w:szCs w:val="18"/>
          <w:u w:val="single"/>
          <w:lang w:val="nl-NL"/>
        </w:rPr>
        <w:t>Prijzen</w:t>
      </w:r>
    </w:p>
    <w:p w14:paraId="6F697CA4" w14:textId="77777777" w:rsidR="004B03E5" w:rsidRPr="00C83AE4" w:rsidRDefault="004B03E5" w:rsidP="00C83AE4">
      <w:pPr>
        <w:numPr>
          <w:ilvl w:val="0"/>
          <w:numId w:val="6"/>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Voor de beste Junior aan het eind van het seizoen: officieel programma van minimum drie rally’s met een Clio Rally4 in het kader van het seizoen 2022 van het Belgian Rally Championship.</w:t>
      </w:r>
    </w:p>
    <w:p w14:paraId="3CDF852E" w14:textId="77777777" w:rsidR="004B03E5" w:rsidRPr="00C83AE4" w:rsidRDefault="004B03E5" w:rsidP="00C83AE4">
      <w:pPr>
        <w:numPr>
          <w:ilvl w:val="0"/>
          <w:numId w:val="6"/>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De eerste drie niet-</w:t>
      </w:r>
      <w:proofErr w:type="spellStart"/>
      <w:r w:rsidRPr="00C83AE4">
        <w:rPr>
          <w:rFonts w:ascii="Arial" w:eastAsia="Times New Roman" w:hAnsi="Arial" w:cs="Arial"/>
          <w:color w:val="000000"/>
          <w:sz w:val="18"/>
          <w:szCs w:val="18"/>
          <w:lang w:val="nl-NL"/>
        </w:rPr>
        <w:t>Juniors</w:t>
      </w:r>
      <w:proofErr w:type="spellEnd"/>
      <w:r w:rsidRPr="00C83AE4">
        <w:rPr>
          <w:rFonts w:ascii="Arial" w:eastAsia="Times New Roman" w:hAnsi="Arial" w:cs="Arial"/>
          <w:color w:val="000000"/>
          <w:sz w:val="18"/>
          <w:szCs w:val="18"/>
          <w:lang w:val="nl-NL"/>
        </w:rPr>
        <w:t xml:space="preserve"> worden beloond met aankoopbonnen voor wisselstukken: </w:t>
      </w:r>
    </w:p>
    <w:p w14:paraId="66051B3D" w14:textId="77777777" w:rsidR="004B03E5" w:rsidRPr="00C83AE4" w:rsidRDefault="004B03E5" w:rsidP="00C83AE4">
      <w:pPr>
        <w:numPr>
          <w:ilvl w:val="0"/>
          <w:numId w:val="8"/>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1</w:t>
      </w:r>
      <w:r w:rsidRPr="00C83AE4">
        <w:rPr>
          <w:rFonts w:ascii="Arial" w:eastAsia="Times New Roman" w:hAnsi="Arial" w:cs="Arial"/>
          <w:color w:val="000000"/>
          <w:sz w:val="18"/>
          <w:szCs w:val="18"/>
          <w:vertAlign w:val="superscript"/>
          <w:lang w:val="nl-NL"/>
        </w:rPr>
        <w:t>ste</w:t>
      </w:r>
      <w:r w:rsidRPr="00C83AE4">
        <w:rPr>
          <w:rFonts w:ascii="Arial" w:eastAsia="Times New Roman" w:hAnsi="Arial" w:cs="Arial"/>
          <w:color w:val="000000"/>
          <w:sz w:val="18"/>
          <w:szCs w:val="18"/>
          <w:lang w:val="nl-NL"/>
        </w:rPr>
        <w:tab/>
      </w:r>
      <w:r w:rsidRPr="00C83AE4">
        <w:rPr>
          <w:rFonts w:ascii="Arial" w:eastAsia="Times New Roman" w:hAnsi="Arial" w:cs="Arial"/>
          <w:color w:val="000000"/>
          <w:sz w:val="18"/>
          <w:szCs w:val="18"/>
          <w:lang w:val="nl-NL"/>
        </w:rPr>
        <w:tab/>
        <w:t>4 500 €</w:t>
      </w:r>
    </w:p>
    <w:p w14:paraId="6CF2D1B8" w14:textId="77777777" w:rsidR="004B03E5" w:rsidRPr="00C83AE4" w:rsidRDefault="004B03E5" w:rsidP="00C83AE4">
      <w:pPr>
        <w:numPr>
          <w:ilvl w:val="0"/>
          <w:numId w:val="8"/>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2</w:t>
      </w:r>
      <w:r w:rsidRPr="00C83AE4">
        <w:rPr>
          <w:rFonts w:ascii="Arial" w:eastAsia="Times New Roman" w:hAnsi="Arial" w:cs="Arial"/>
          <w:color w:val="000000"/>
          <w:sz w:val="18"/>
          <w:szCs w:val="18"/>
          <w:vertAlign w:val="superscript"/>
          <w:lang w:val="nl-NL"/>
        </w:rPr>
        <w:t>de</w:t>
      </w:r>
      <w:r w:rsidRPr="00C83AE4">
        <w:rPr>
          <w:rFonts w:ascii="Arial" w:eastAsia="Times New Roman" w:hAnsi="Arial" w:cs="Arial"/>
          <w:color w:val="000000"/>
          <w:sz w:val="18"/>
          <w:szCs w:val="18"/>
          <w:lang w:val="nl-NL"/>
        </w:rPr>
        <w:tab/>
      </w:r>
      <w:r w:rsidRPr="00C83AE4">
        <w:rPr>
          <w:rFonts w:ascii="Arial" w:eastAsia="Times New Roman" w:hAnsi="Arial" w:cs="Arial"/>
          <w:color w:val="000000"/>
          <w:sz w:val="18"/>
          <w:szCs w:val="18"/>
          <w:lang w:val="nl-NL"/>
        </w:rPr>
        <w:tab/>
        <w:t>2 000 €</w:t>
      </w:r>
    </w:p>
    <w:p w14:paraId="33268564" w14:textId="3971DF36" w:rsidR="004B03E5" w:rsidRPr="00C83AE4" w:rsidRDefault="004B03E5" w:rsidP="00C83AE4">
      <w:pPr>
        <w:numPr>
          <w:ilvl w:val="0"/>
          <w:numId w:val="8"/>
        </w:numPr>
        <w:jc w:val="both"/>
        <w:rPr>
          <w:rFonts w:ascii="Arial" w:eastAsia="Times New Roman" w:hAnsi="Arial" w:cs="Arial"/>
          <w:color w:val="000000"/>
          <w:sz w:val="18"/>
          <w:szCs w:val="18"/>
          <w:lang w:val="nl-NL"/>
        </w:rPr>
      </w:pPr>
      <w:r w:rsidRPr="00C83AE4">
        <w:rPr>
          <w:rFonts w:ascii="Arial" w:eastAsia="Times New Roman" w:hAnsi="Arial" w:cs="Arial"/>
          <w:color w:val="000000"/>
          <w:sz w:val="18"/>
          <w:szCs w:val="18"/>
          <w:lang w:val="nl-NL"/>
        </w:rPr>
        <w:t>3</w:t>
      </w:r>
      <w:r w:rsidRPr="00C83AE4">
        <w:rPr>
          <w:rFonts w:ascii="Arial" w:eastAsia="Times New Roman" w:hAnsi="Arial" w:cs="Arial"/>
          <w:color w:val="000000"/>
          <w:sz w:val="18"/>
          <w:szCs w:val="18"/>
          <w:vertAlign w:val="superscript"/>
          <w:lang w:val="nl-NL"/>
        </w:rPr>
        <w:t>de</w:t>
      </w:r>
      <w:r w:rsidRPr="00C83AE4">
        <w:rPr>
          <w:rFonts w:ascii="Arial" w:eastAsia="Times New Roman" w:hAnsi="Arial" w:cs="Arial"/>
          <w:color w:val="000000"/>
          <w:sz w:val="18"/>
          <w:szCs w:val="18"/>
          <w:lang w:val="nl-NL"/>
        </w:rPr>
        <w:tab/>
      </w:r>
      <w:r w:rsidRPr="00C83AE4">
        <w:rPr>
          <w:rFonts w:ascii="Arial" w:eastAsia="Times New Roman" w:hAnsi="Arial" w:cs="Arial"/>
          <w:color w:val="000000"/>
          <w:sz w:val="18"/>
          <w:szCs w:val="18"/>
          <w:lang w:val="nl-NL"/>
        </w:rPr>
        <w:tab/>
        <w:t>1 000 € </w:t>
      </w:r>
    </w:p>
    <w:p w14:paraId="67D80E4A" w14:textId="77777777" w:rsidR="004B03E5" w:rsidRPr="00C83AE4" w:rsidRDefault="004B03E5" w:rsidP="00C83AE4">
      <w:pPr>
        <w:jc w:val="both"/>
        <w:rPr>
          <w:rFonts w:ascii="Arial" w:hAnsi="Arial" w:cs="Arial"/>
          <w:color w:val="000000" w:themeColor="text1"/>
          <w:sz w:val="18"/>
          <w:szCs w:val="18"/>
          <w:lang w:val="nl-NL"/>
        </w:rPr>
      </w:pPr>
    </w:p>
    <w:p w14:paraId="66A9193A" w14:textId="77777777" w:rsidR="004B03E5" w:rsidRPr="00C83AE4" w:rsidRDefault="004B03E5" w:rsidP="00C83AE4">
      <w:pPr>
        <w:jc w:val="both"/>
        <w:rPr>
          <w:rFonts w:ascii="Arial" w:hAnsi="Arial" w:cs="Arial"/>
          <w:sz w:val="18"/>
          <w:szCs w:val="18"/>
          <w:lang w:val="nl-NL"/>
        </w:rPr>
      </w:pPr>
    </w:p>
    <w:p w14:paraId="1B230E48" w14:textId="77777777" w:rsidR="00852C49" w:rsidRPr="00C83AE4" w:rsidRDefault="00852C49" w:rsidP="00C83AE4">
      <w:pPr>
        <w:jc w:val="both"/>
        <w:rPr>
          <w:rFonts w:ascii="Arial" w:hAnsi="Arial" w:cs="Arial"/>
          <w:sz w:val="18"/>
          <w:szCs w:val="18"/>
          <w:lang w:val="nl-NL"/>
        </w:rPr>
      </w:pPr>
    </w:p>
    <w:sectPr w:rsidR="00852C49" w:rsidRPr="00C83AE4" w:rsidSect="000854DC">
      <w:headerReference w:type="default" r:id="rId10"/>
      <w:footerReference w:type="default" r:id="rId11"/>
      <w:headerReference w:type="first" r:id="rId12"/>
      <w:footerReference w:type="first" r:id="rId13"/>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F582" w14:textId="77777777" w:rsidR="00B05A10" w:rsidRDefault="00B05A10" w:rsidP="00E66B13">
      <w:r>
        <w:separator/>
      </w:r>
    </w:p>
  </w:endnote>
  <w:endnote w:type="continuationSeparator" w:id="0">
    <w:p w14:paraId="7246E868" w14:textId="77777777" w:rsidR="00B05A10" w:rsidRDefault="00B05A10" w:rsidP="00E66B13">
      <w:r>
        <w:continuationSeparator/>
      </w:r>
    </w:p>
  </w:endnote>
  <w:endnote w:type="continuationNotice" w:id="1">
    <w:p w14:paraId="5B3FB9F8" w14:textId="77777777" w:rsidR="00B05A10" w:rsidRDefault="00B05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E56F" w14:textId="086E2573" w:rsidR="00D20B42" w:rsidRPr="004D7E6D" w:rsidRDefault="00893E23" w:rsidP="005422EC">
    <w:pPr>
      <w:pStyle w:val="Pieddepage"/>
      <w:framePr w:wrap="none" w:vAnchor="text" w:hAnchor="page" w:x="10574" w:y="46"/>
      <w:rPr>
        <w:rStyle w:val="Numrodepage"/>
      </w:rPr>
    </w:pPr>
    <w:r>
      <w:rPr>
        <w:rFonts w:ascii="Arial" w:hAnsi="Arial" w:cs="Arial"/>
        <w:noProof/>
        <w:sz w:val="16"/>
        <w:szCs w:val="16"/>
      </w:rPr>
      <mc:AlternateContent>
        <mc:Choice Requires="wps">
          <w:drawing>
            <wp:anchor distT="0" distB="0" distL="114300" distR="114300" simplePos="0" relativeHeight="251658244" behindDoc="0" locked="0" layoutInCell="0" allowOverlap="1" wp14:anchorId="7FEF02E5" wp14:editId="2282A12E">
              <wp:simplePos x="0" y="0"/>
              <wp:positionH relativeFrom="page">
                <wp:posOffset>0</wp:posOffset>
              </wp:positionH>
              <wp:positionV relativeFrom="page">
                <wp:posOffset>10235565</wp:posOffset>
              </wp:positionV>
              <wp:extent cx="7557135" cy="252095"/>
              <wp:effectExtent l="0" t="0" r="0" b="0"/>
              <wp:wrapNone/>
              <wp:docPr id="2" name="MSIPCMab3b4ef1927a426b7fa6622c" descr="{&quot;HashCode&quot;:-424964394,&quot;Height&quot;:840.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7135" cy="252095"/>
                      </a:xfrm>
                      <a:prstGeom prst="rect">
                        <a:avLst/>
                      </a:prstGeom>
                      <a:noFill/>
                      <a:ln w="6350">
                        <a:noFill/>
                      </a:ln>
                    </wps:spPr>
                    <wps:txbx>
                      <w:txbxContent>
                        <w:p w14:paraId="1C9AE538" w14:textId="784C2C6A" w:rsidR="00D20B42" w:rsidRPr="00886971" w:rsidRDefault="00D20B42" w:rsidP="00886971">
                          <w:pPr>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EF02E5" id="_x0000_t202" coordsize="21600,21600" o:spt="202" path="m,l,21600r21600,l21600,xe">
              <v:stroke joinstyle="miter"/>
              <v:path gradientshapeok="t" o:connecttype="rect"/>
            </v:shapetype>
            <v:shape id="MSIPCMab3b4ef1927a426b7fa6622c"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" o:allowincell="f" filled="f" stroked="f" strokeweight=".5pt">
              <v:textbox inset=",0,20pt,0">
                <w:txbxContent>
                  <w:p w14:paraId="1C9AE538" w14:textId="784C2C6A" w:rsidR="00D20B42" w:rsidRPr="00886971" w:rsidRDefault="00D20B42" w:rsidP="00886971">
                    <w:pPr>
                      <w:jc w:val="right"/>
                      <w:rPr>
                        <w:rFonts w:ascii="Arial" w:hAnsi="Arial" w:cs="Arial"/>
                        <w:color w:val="000000"/>
                        <w:sz w:val="20"/>
                      </w:rPr>
                    </w:pPr>
                  </w:p>
                </w:txbxContent>
              </v:textbox>
              <w10:wrap anchorx="page" anchory="page"/>
            </v:shape>
          </w:pict>
        </mc:Fallback>
      </mc:AlternateContent>
    </w: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2" behindDoc="0" locked="0" layoutInCell="1" allowOverlap="1" wp14:anchorId="54EF6B2A" wp14:editId="067DAD9E">
              <wp:simplePos x="0" y="0"/>
              <wp:positionH relativeFrom="page">
                <wp:posOffset>657225</wp:posOffset>
              </wp:positionH>
              <wp:positionV relativeFrom="page">
                <wp:posOffset>9772650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13448C8"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0" w:name="_Hlk61453237"/>
                          <w:r w:rsidRPr="000748CB">
                            <w:rPr>
                              <w:rFonts w:ascii="Arial" w:hAnsi="Arial" w:cs="Arial"/>
                              <w:b/>
                              <w:bCs/>
                              <w:sz w:val="18"/>
                              <w:szCs w:val="18"/>
                              <w:lang w:val="nl-BE"/>
                            </w:rPr>
                            <w:t xml:space="preserve">en </w:t>
                          </w:r>
                          <w:bookmarkEnd w:id="0"/>
                          <w:r w:rsidRPr="00496444">
                            <w:rPr>
                              <w:rFonts w:ascii="Arial" w:hAnsi="Arial" w:cs="Arial"/>
                              <w:b/>
                              <w:bCs/>
                              <w:sz w:val="18"/>
                              <w:szCs w:val="18"/>
                            </w:rPr>
                            <w:fldChar w:fldCharType="begin"/>
                          </w:r>
                          <w:r w:rsidRPr="00496444">
                            <w:rPr>
                              <w:rFonts w:ascii="Arial" w:hAnsi="Arial" w:cs="Arial"/>
                              <w:b/>
                              <w:bCs/>
                              <w:sz w:val="18"/>
                              <w:szCs w:val="18"/>
                            </w:rPr>
                            <w:instrText xml:space="preserve"> HYPERLINK "https://be-nl.media.renaultgroup.com/" </w:instrText>
                          </w:r>
                          <w:r w:rsidRPr="00496444">
                            <w:rPr>
                              <w:rFonts w:ascii="Arial" w:hAnsi="Arial" w:cs="Arial"/>
                              <w:b/>
                              <w:bCs/>
                              <w:sz w:val="18"/>
                              <w:szCs w:val="18"/>
                            </w:rPr>
                            <w:fldChar w:fldCharType="separate"/>
                          </w:r>
                          <w:r w:rsidRPr="00496444">
                            <w:rPr>
                              <w:rStyle w:val="Lienhypertexte"/>
                              <w:rFonts w:ascii="Arial" w:hAnsi="Arial" w:cs="Arial"/>
                              <w:b/>
                              <w:bCs/>
                              <w:sz w:val="18"/>
                              <w:szCs w:val="18"/>
                              <w:lang w:val="en-US"/>
                            </w:rPr>
                            <w:t>https://be-nl.media.renaultgroup.com/</w:t>
                          </w:r>
                          <w:r w:rsidRPr="00496444">
                            <w:rPr>
                              <w:rFonts w:ascii="Arial" w:hAnsi="Arial" w:cs="Arial"/>
                              <w:b/>
                              <w:bCs/>
                              <w:sz w:val="18"/>
                              <w:szCs w:val="18"/>
                            </w:rPr>
                            <w:fldChar w:fldCharType="end"/>
                          </w:r>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7" type="#_x0000_t202" style="position:absolute;margin-left:51.75pt;margin-top:769.5pt;width:302.2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" filled="f" stroked="f" strokeweight=".5pt">
              <v:textbox inset="0,0,0,0">
                <w:txbxContent>
                  <w:p w14:paraId="613448C8"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2"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1" w:name="_Hlk61453237"/>
                    <w:r w:rsidRPr="000748CB">
                      <w:rPr>
                        <w:rFonts w:ascii="Arial" w:hAnsi="Arial" w:cs="Arial"/>
                        <w:b/>
                        <w:bCs/>
                        <w:sz w:val="18"/>
                        <w:szCs w:val="18"/>
                        <w:lang w:val="nl-BE"/>
                      </w:rPr>
                      <w:t xml:space="preserve">en </w:t>
                    </w:r>
                    <w:bookmarkEnd w:id="1"/>
                    <w:r w:rsidRPr="00496444">
                      <w:rPr>
                        <w:rFonts w:ascii="Arial" w:hAnsi="Arial" w:cs="Arial"/>
                        <w:b/>
                        <w:bCs/>
                        <w:sz w:val="18"/>
                        <w:szCs w:val="18"/>
                      </w:rPr>
                      <w:fldChar w:fldCharType="begin"/>
                    </w:r>
                    <w:r w:rsidRPr="00496444">
                      <w:rPr>
                        <w:rFonts w:ascii="Arial" w:hAnsi="Arial" w:cs="Arial"/>
                        <w:b/>
                        <w:bCs/>
                        <w:sz w:val="18"/>
                        <w:szCs w:val="18"/>
                      </w:rPr>
                      <w:instrText xml:space="preserve"> HYPERLINK "https://be-nl.media.renaultgroup.com/" </w:instrText>
                    </w:r>
                    <w:r w:rsidRPr="00496444">
                      <w:rPr>
                        <w:rFonts w:ascii="Arial" w:hAnsi="Arial" w:cs="Arial"/>
                        <w:b/>
                        <w:bCs/>
                        <w:sz w:val="18"/>
                        <w:szCs w:val="18"/>
                      </w:rPr>
                      <w:fldChar w:fldCharType="separate"/>
                    </w:r>
                    <w:r w:rsidRPr="00496444">
                      <w:rPr>
                        <w:rStyle w:val="Lienhypertexte"/>
                        <w:rFonts w:ascii="Arial" w:hAnsi="Arial" w:cs="Arial"/>
                        <w:b/>
                        <w:bCs/>
                        <w:sz w:val="18"/>
                        <w:szCs w:val="18"/>
                        <w:lang w:val="en-US"/>
                      </w:rPr>
                      <w:t>https://be-nl.media.renaultgroup.com/</w:t>
                    </w:r>
                    <w:r w:rsidRPr="00496444">
                      <w:rPr>
                        <w:rFonts w:ascii="Arial" w:hAnsi="Arial" w:cs="Arial"/>
                        <w:b/>
                        <w:bCs/>
                        <w:sz w:val="18"/>
                        <w:szCs w:val="18"/>
                      </w:rPr>
                      <w:fldChar w:fldCharType="end"/>
                    </w:r>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A8B1" w14:textId="2685DBC0" w:rsidR="00D20B42" w:rsidRPr="004D7E6D" w:rsidRDefault="00B05A10"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1" behindDoc="0" locked="0" layoutInCell="1" allowOverlap="1" wp14:anchorId="173C13FD" wp14:editId="6F305DA7">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6336D5D9"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2" w:history="1">
                            <w:r w:rsidRPr="00496444">
                              <w:rPr>
                                <w:rStyle w:val="Lienhypertexte"/>
                                <w:rFonts w:ascii="Arial" w:hAnsi="Arial" w:cs="Arial"/>
                                <w:b/>
                                <w:bCs/>
                                <w:sz w:val="18"/>
                                <w:szCs w:val="18"/>
                                <w:lang w:val="en-US"/>
                              </w:rPr>
                              <w:t>https://be-nl.media.renaultgroup.com/</w:t>
                            </w:r>
                          </w:hyperlink>
                        </w:p>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8" type="#_x0000_t202" style="position:absolute;margin-left:50.25pt;margin-top:771pt;width:300.75pt;height:5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23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rOx8T1Uz9i3g354vOWbBmvYMh8emMNpwY5wA8I9HlIB5oJBoqQG&#10;9+tv79EeSUQtJS1OX0n9zyNzghL11SC9cVRHwY3CfhTMUd8ADnSOu2V5EtHBBTWK0oF+wsVYxyyo&#10;YoZjrpLuR/Em9DuAi8XFep2McCAtC1uzs3ykNyL62D0xZwfY40zcwTiXrHiDfm/b478+BpBNoibi&#10;2qM4wI3DnBgbFi9uy+t7snr5Pax+Aw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yKANtzYCAABmBAAADgAAAAAAAAAA&#10;AAAAAAAuAgAAZHJzL2Uyb0RvYy54bWxQSwECLQAUAAYACAAAACEAqp730uAAAAANAQAADwAAAAAA&#10;AAAAAAAAAACQBAAAZHJzL2Rvd25yZXYueG1sUEsFBgAAAAAEAAQA8wAAAJ0FAAAAAA==&#10;" filled="f" stroked="f" strokeweight=".5pt">
              <v:textbox inset="0,0,0,0">
                <w:txbxContent>
                  <w:p w14:paraId="6336D5D9"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3"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4" w:history="1">
                      <w:r w:rsidRPr="00496444">
                        <w:rPr>
                          <w:rStyle w:val="Lienhypertexte"/>
                          <w:rFonts w:ascii="Arial" w:hAnsi="Arial" w:cs="Arial"/>
                          <w:b/>
                          <w:bCs/>
                          <w:sz w:val="18"/>
                          <w:szCs w:val="18"/>
                          <w:lang w:val="en-US"/>
                        </w:rPr>
                        <w:t>https://be-nl.media.renaultgroup.com/</w:t>
                      </w:r>
                    </w:hyperlink>
                  </w:p>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6F94" w14:textId="77777777" w:rsidR="00B05A10" w:rsidRDefault="00B05A10" w:rsidP="00E66B13">
      <w:r>
        <w:separator/>
      </w:r>
    </w:p>
  </w:footnote>
  <w:footnote w:type="continuationSeparator" w:id="0">
    <w:p w14:paraId="3045BC1E" w14:textId="77777777" w:rsidR="00B05A10" w:rsidRDefault="00B05A10" w:rsidP="00E66B13">
      <w:r>
        <w:continuationSeparator/>
      </w:r>
    </w:p>
  </w:footnote>
  <w:footnote w:type="continuationNotice" w:id="1">
    <w:p w14:paraId="2AA551BD" w14:textId="77777777" w:rsidR="00B05A10" w:rsidRDefault="00B05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599B" w14:textId="7B78E391" w:rsidR="00D20B42" w:rsidRDefault="00D20B42">
    <w:pPr>
      <w:pStyle w:val="En-tte"/>
    </w:pPr>
    <w:r>
      <w:rPr>
        <w:noProof/>
        <w:lang w:val="en-US"/>
      </w:rPr>
      <w:drawing>
        <wp:anchor distT="0" distB="0" distL="114300" distR="114300" simplePos="0" relativeHeight="251658240" behindDoc="1" locked="0" layoutInCell="1" allowOverlap="1" wp14:anchorId="3031182D" wp14:editId="1475F036">
          <wp:simplePos x="0" y="0"/>
          <wp:positionH relativeFrom="column">
            <wp:posOffset>-648305</wp:posOffset>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D211" w14:textId="05CDA423" w:rsidR="000854DC" w:rsidRDefault="000854DC" w:rsidP="000854DC">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58243" behindDoc="1" locked="0" layoutInCell="1" allowOverlap="1" wp14:anchorId="0F4F06D4" wp14:editId="65C59B66">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4B03E5">
      <w:rPr>
        <w:rFonts w:ascii="NouvelR-Bold" w:hAnsi="NouvelR-Bold" w:cs="NouvelR-Bold"/>
        <w:b/>
        <w:bCs/>
        <w:caps/>
        <w:sz w:val="46"/>
        <w:szCs w:val="46"/>
      </w:rPr>
      <w:t>Persbericht</w:t>
    </w:r>
  </w:p>
  <w:p w14:paraId="3074A43E" w14:textId="0270DF60" w:rsidR="00F97587" w:rsidRPr="00C83AE4" w:rsidRDefault="00C83AE4" w:rsidP="000854DC">
    <w:pPr>
      <w:pStyle w:val="Legalinformations"/>
      <w:spacing w:line="240" w:lineRule="auto"/>
      <w:rPr>
        <w:rFonts w:ascii="NouvelR-Bold" w:hAnsi="NouvelR-Bold" w:cs="NouvelR-Bold"/>
        <w:caps/>
        <w:sz w:val="24"/>
        <w:szCs w:val="24"/>
      </w:rPr>
    </w:pPr>
    <w:r w:rsidRPr="00C83AE4">
      <w:rPr>
        <w:rFonts w:ascii="NouvelR-Bold" w:hAnsi="NouvelR-Bold" w:cs="NouvelR-Bold"/>
        <w:caps/>
        <w:sz w:val="24"/>
        <w:szCs w:val="24"/>
      </w:rPr>
      <w:t>27 juni 2021</w:t>
    </w:r>
  </w:p>
  <w:p w14:paraId="68092750" w14:textId="77777777" w:rsidR="00F97587" w:rsidRPr="00F97587" w:rsidRDefault="00F97587" w:rsidP="000854DC">
    <w:pPr>
      <w:pStyle w:val="Legalinformations"/>
      <w:spacing w:line="240" w:lineRule="auto"/>
      <w:rPr>
        <w:rFonts w:ascii="Times New Roman" w:hAnsi="Times New Roman" w:cs="Times New Roman"/>
        <w:b/>
        <w:bCs/>
        <w:caps/>
        <w:sz w:val="24"/>
        <w:szCs w:val="24"/>
      </w:rPr>
    </w:pPr>
  </w:p>
  <w:p w14:paraId="6FC2D27B" w14:textId="732770B1" w:rsidR="000854DC" w:rsidRDefault="000854DC" w:rsidP="000854DC">
    <w:pPr>
      <w:pStyle w:val="En-tte"/>
      <w:spacing w:line="380" w:lineRule="exact"/>
      <w:rPr>
        <w:rFonts w:ascii="NouvelR-Bold" w:hAnsi="NouvelR-Bold" w:cs="NouvelR-Bold"/>
        <w:b/>
        <w:bCs/>
        <w:caps/>
        <w:sz w:val="46"/>
        <w:szCs w:val="46"/>
      </w:rPr>
    </w:pPr>
  </w:p>
  <w:p w14:paraId="4B1B2AAA" w14:textId="77777777" w:rsidR="004B03E5" w:rsidRPr="00BA066E" w:rsidRDefault="004B03E5" w:rsidP="000854DC">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167F81"/>
    <w:multiLevelType w:val="hybridMultilevel"/>
    <w:tmpl w:val="844237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1B4236"/>
    <w:multiLevelType w:val="multilevel"/>
    <w:tmpl w:val="91FC1A1C"/>
    <w:lvl w:ilvl="0">
      <w:start w:val="1"/>
      <w:numFmt w:val="bullet"/>
      <w:lvlText w:val="o"/>
      <w:lvlJc w:val="left"/>
      <w:pPr>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D6567"/>
    <w:multiLevelType w:val="multilevel"/>
    <w:tmpl w:val="F2F2F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7"/>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83F1C"/>
    <w:rsid w:val="000854DC"/>
    <w:rsid w:val="00147B6D"/>
    <w:rsid w:val="00177DF6"/>
    <w:rsid w:val="002300FF"/>
    <w:rsid w:val="00317B55"/>
    <w:rsid w:val="00327879"/>
    <w:rsid w:val="003452E3"/>
    <w:rsid w:val="00346F18"/>
    <w:rsid w:val="003F5AC4"/>
    <w:rsid w:val="0047265C"/>
    <w:rsid w:val="00480B77"/>
    <w:rsid w:val="00483601"/>
    <w:rsid w:val="004A53B8"/>
    <w:rsid w:val="004A76D7"/>
    <w:rsid w:val="004B03E5"/>
    <w:rsid w:val="004D7E6D"/>
    <w:rsid w:val="005422EC"/>
    <w:rsid w:val="0054304F"/>
    <w:rsid w:val="0056700F"/>
    <w:rsid w:val="005D1D22"/>
    <w:rsid w:val="005D701B"/>
    <w:rsid w:val="00662E17"/>
    <w:rsid w:val="00683828"/>
    <w:rsid w:val="006A650D"/>
    <w:rsid w:val="006B1855"/>
    <w:rsid w:val="00756A72"/>
    <w:rsid w:val="007B22DE"/>
    <w:rsid w:val="007E7307"/>
    <w:rsid w:val="007F73CD"/>
    <w:rsid w:val="008338D5"/>
    <w:rsid w:val="00852C49"/>
    <w:rsid w:val="00853E25"/>
    <w:rsid w:val="00881396"/>
    <w:rsid w:val="00886971"/>
    <w:rsid w:val="00893E23"/>
    <w:rsid w:val="00927DBD"/>
    <w:rsid w:val="00941EC1"/>
    <w:rsid w:val="00997753"/>
    <w:rsid w:val="009A0E1E"/>
    <w:rsid w:val="009A5836"/>
    <w:rsid w:val="009C040A"/>
    <w:rsid w:val="009C10F5"/>
    <w:rsid w:val="009F1277"/>
    <w:rsid w:val="009F3F5A"/>
    <w:rsid w:val="009F5560"/>
    <w:rsid w:val="00A02C96"/>
    <w:rsid w:val="00A03BB3"/>
    <w:rsid w:val="00A17DF4"/>
    <w:rsid w:val="00AD5A17"/>
    <w:rsid w:val="00B03123"/>
    <w:rsid w:val="00B05A10"/>
    <w:rsid w:val="00B220C6"/>
    <w:rsid w:val="00B22AEC"/>
    <w:rsid w:val="00B457C3"/>
    <w:rsid w:val="00B65434"/>
    <w:rsid w:val="00BA066E"/>
    <w:rsid w:val="00C11825"/>
    <w:rsid w:val="00C370CE"/>
    <w:rsid w:val="00C50C66"/>
    <w:rsid w:val="00C83AE4"/>
    <w:rsid w:val="00C84553"/>
    <w:rsid w:val="00CD7B9D"/>
    <w:rsid w:val="00D20B42"/>
    <w:rsid w:val="00D9330E"/>
    <w:rsid w:val="00E1544B"/>
    <w:rsid w:val="00E443A9"/>
    <w:rsid w:val="00E462C2"/>
    <w:rsid w:val="00E66B13"/>
    <w:rsid w:val="00ED299A"/>
    <w:rsid w:val="00F41DB0"/>
    <w:rsid w:val="00F91D5B"/>
    <w:rsid w:val="00F97587"/>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4B03E5"/>
    <w:rPr>
      <w:b/>
      <w:bCs/>
    </w:rPr>
  </w:style>
  <w:style w:type="paragraph" w:styleId="NormalWeb">
    <w:name w:val="Normal (Web)"/>
    <w:basedOn w:val="Normal"/>
    <w:uiPriority w:val="99"/>
    <w:semiHidden/>
    <w:unhideWhenUsed/>
    <w:rsid w:val="004B03E5"/>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4B03E5"/>
    <w:pPr>
      <w:ind w:left="720"/>
      <w:contextualSpacing/>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 Id="rId4" Type="http://schemas.openxmlformats.org/officeDocument/2006/relationships/hyperlink" Target="https://be-nl.media.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2.xml><?xml version="1.0" encoding="utf-8"?>
<ds:datastoreItem xmlns:ds="http://schemas.openxmlformats.org/officeDocument/2006/customXml" ds:itemID="{8528A380-34C0-4649-A03F-1BA983331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E1D1F-E119-4C71-B04F-7122520D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2</Pages>
  <Words>870</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3</cp:revision>
  <cp:lastPrinted>2021-06-28T08:43:00Z</cp:lastPrinted>
  <dcterms:created xsi:type="dcterms:W3CDTF">2021-06-28T08:42:00Z</dcterms:created>
  <dcterms:modified xsi:type="dcterms:W3CDTF">2021-06-28T08:43:00Z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