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91A5" w14:textId="77777777" w:rsidR="00BB218E" w:rsidRPr="00843B4D" w:rsidRDefault="005D701B" w:rsidP="00BB218E">
      <w:pPr>
        <w:rPr>
          <w:b/>
          <w:bCs/>
        </w:rPr>
      </w:pPr>
      <w:r w:rsidRPr="00843B4D">
        <w:rPr>
          <w:rFonts w:ascii="NouvelR" w:hAnsi="NouvelR"/>
          <w:noProof/>
        </w:rPr>
        <mc:AlternateContent>
          <mc:Choice Requires="wps">
            <w:drawing>
              <wp:anchor distT="0" distB="0" distL="114300" distR="114300" simplePos="0" relativeHeight="251658240" behindDoc="1" locked="0" layoutInCell="1" allowOverlap="1" wp14:anchorId="42EBCA4B" wp14:editId="3871955D">
                <wp:simplePos x="0" y="0"/>
                <wp:positionH relativeFrom="page">
                  <wp:posOffset>633730</wp:posOffset>
                </wp:positionH>
                <wp:positionV relativeFrom="page">
                  <wp:posOffset>1193328</wp:posOffset>
                </wp:positionV>
                <wp:extent cx="1544400" cy="151200"/>
                <wp:effectExtent l="0" t="0" r="0" b="1270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09BA4520" w14:textId="27C3E74A" w:rsidR="005D701B" w:rsidRPr="00843B4D" w:rsidRDefault="00F61588">
                            <w:pPr>
                              <w:rPr>
                                <w:rFonts w:ascii="NouvelR" w:hAnsi="NouvelR" w:cs="Arial"/>
                                <w:sz w:val="22"/>
                                <w:szCs w:val="22"/>
                              </w:rPr>
                            </w:pPr>
                            <w:r w:rsidRPr="00843B4D">
                              <w:rPr>
                                <w:rFonts w:ascii="NouvelR" w:hAnsi="NouvelR"/>
                                <w:sz w:val="22"/>
                              </w:rPr>
                              <w:t>25/09/2022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2EBCA4B" id="_x0000_t202" coordsize="21600,21600" o:spt="202" path="m,l,21600r21600,l21600,xe">
                <v:stroke joinstyle="miter"/>
                <v:path gradientshapeok="t" o:connecttype="rect"/>
              </v:shapetype>
              <v:shape id="Zone de texte 3" o:spid="_x0000_s1026" type="#_x0000_t202" style="position:absolute;margin-left:49.9pt;margin-top:93.95pt;width:121.6pt;height:1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" filled="f" stroked="f" strokeweight=".5pt">
                <v:textbox style="mso-fit-shape-to-text:t" inset="0,0,0,0">
                  <w:txbxContent>
                    <w:p w14:paraId="09BA4520" w14:textId="27C3E74A" w:rsidR="005D701B" w:rsidRPr="00843B4D" w:rsidRDefault="00F61588">
                      <w:pPr>
                        <w:rPr>
                          <w:rFonts w:ascii="NouvelR" w:hAnsi="NouvelR" w:cs="Arial"/>
                          <w:sz w:val="22"/>
                          <w:szCs w:val="22"/>
                        </w:rPr>
                      </w:pPr>
                      <w:r w:rsidRPr="00843B4D">
                        <w:rPr>
                          <w:rFonts w:ascii="NouvelR" w:hAnsi="NouvelR"/>
                          <w:sz w:val="22"/>
                        </w:rPr>
                        <w:t>25/09/2022</w:t>
                      </w:r>
                    </w:p>
                  </w:txbxContent>
                </v:textbox>
                <w10:wrap anchorx="page" anchory="page"/>
              </v:shape>
            </w:pict>
          </mc:Fallback>
        </mc:AlternateContent>
      </w:r>
      <w:r w:rsidRPr="00843B4D">
        <w:rPr>
          <w:b/>
        </w:rPr>
        <w:t xml:space="preserve"> </w:t>
      </w:r>
    </w:p>
    <w:p w14:paraId="14CD0B58" w14:textId="272317B8" w:rsidR="00BB218E" w:rsidRDefault="00BB218E" w:rsidP="00BB218E">
      <w:pPr>
        <w:rPr>
          <w:rFonts w:ascii="NouvelR" w:hAnsi="NouvelR"/>
          <w:b/>
        </w:rPr>
      </w:pPr>
      <w:r w:rsidRPr="00843B4D">
        <w:rPr>
          <w:rFonts w:ascii="NouvelR" w:hAnsi="NouvelR"/>
          <w:b/>
        </w:rPr>
        <w:t>R5 TURBO 3E WINT PUBLIEKSPRIJS VOOR ELEGANTIE OP WEDSTRIJD ARTS &amp; ELEGANCE 2022</w:t>
      </w:r>
    </w:p>
    <w:p w14:paraId="0851AA64" w14:textId="77777777" w:rsidR="00A8077E" w:rsidRPr="00843B4D" w:rsidRDefault="00A8077E" w:rsidP="00BB218E">
      <w:pPr>
        <w:rPr>
          <w:rFonts w:ascii="NouvelR" w:hAnsi="NouvelR"/>
          <w:b/>
          <w:bCs/>
        </w:rPr>
      </w:pPr>
    </w:p>
    <w:p w14:paraId="1938F3FB" w14:textId="77777777" w:rsidR="00BB218E" w:rsidRPr="00843B4D" w:rsidRDefault="00BB218E" w:rsidP="00BB218E">
      <w:pPr>
        <w:pStyle w:val="Paragraphedeliste"/>
        <w:numPr>
          <w:ilvl w:val="0"/>
          <w:numId w:val="15"/>
        </w:numPr>
        <w:spacing w:after="160" w:line="259" w:lineRule="auto"/>
        <w:rPr>
          <w:rFonts w:ascii="NouvelR" w:hAnsi="NouvelR"/>
          <w:b/>
          <w:bCs/>
        </w:rPr>
      </w:pPr>
      <w:r w:rsidRPr="00843B4D">
        <w:rPr>
          <w:rFonts w:ascii="NouvelR" w:hAnsi="NouvelR"/>
          <w:b/>
        </w:rPr>
        <w:t>Publieksprijs voor Renault R5 Turbo 3E</w:t>
      </w:r>
    </w:p>
    <w:p w14:paraId="38F4A2D3" w14:textId="77777777" w:rsidR="00BB218E" w:rsidRPr="00843B4D" w:rsidRDefault="00BB218E" w:rsidP="00BB218E">
      <w:pPr>
        <w:pStyle w:val="Paragraphedeliste"/>
        <w:numPr>
          <w:ilvl w:val="0"/>
          <w:numId w:val="15"/>
        </w:numPr>
        <w:spacing w:after="160" w:line="259" w:lineRule="auto"/>
        <w:rPr>
          <w:rFonts w:ascii="NouvelR" w:hAnsi="NouvelR"/>
          <w:b/>
          <w:bCs/>
        </w:rPr>
      </w:pPr>
      <w:r w:rsidRPr="00843B4D">
        <w:rPr>
          <w:rFonts w:ascii="NouvelR" w:hAnsi="NouvelR"/>
          <w:b/>
        </w:rPr>
        <w:t>1</w:t>
      </w:r>
      <w:r w:rsidRPr="00843B4D">
        <w:rPr>
          <w:rFonts w:ascii="NouvelR" w:hAnsi="NouvelR"/>
          <w:b/>
          <w:vertAlign w:val="superscript"/>
        </w:rPr>
        <w:t>e</w:t>
      </w:r>
      <w:r w:rsidRPr="00843B4D">
        <w:rPr>
          <w:rFonts w:ascii="NouvelR" w:hAnsi="NouvelR"/>
          <w:b/>
        </w:rPr>
        <w:t xml:space="preserve"> prijs voor Renault R5 Turbo 3E</w:t>
      </w:r>
    </w:p>
    <w:p w14:paraId="1C174CCD" w14:textId="19DC8A74" w:rsidR="00BB218E" w:rsidRPr="00843B4D" w:rsidRDefault="00BB218E" w:rsidP="00BB218E">
      <w:pPr>
        <w:pStyle w:val="Paragraphedeliste"/>
        <w:numPr>
          <w:ilvl w:val="0"/>
          <w:numId w:val="15"/>
        </w:numPr>
        <w:spacing w:after="160" w:line="259" w:lineRule="auto"/>
        <w:rPr>
          <w:rFonts w:ascii="NouvelR" w:hAnsi="NouvelR"/>
          <w:b/>
          <w:bCs/>
        </w:rPr>
      </w:pPr>
      <w:r w:rsidRPr="00843B4D">
        <w:rPr>
          <w:rFonts w:ascii="NouvelR" w:hAnsi="NouvelR"/>
          <w:b/>
        </w:rPr>
        <w:t>Renault R5 Turbo 3E wordt voorgesteld op het autosalon van Parijs 2022</w:t>
      </w:r>
    </w:p>
    <w:p w14:paraId="570F17B8" w14:textId="77777777" w:rsidR="00BB218E" w:rsidRPr="00843B4D" w:rsidRDefault="00BB218E" w:rsidP="00BB218E">
      <w:pPr>
        <w:pStyle w:val="Paragraphedeliste"/>
        <w:spacing w:after="160" w:line="259" w:lineRule="auto"/>
        <w:rPr>
          <w:rFonts w:ascii="NouvelR" w:hAnsi="NouvelR"/>
          <w:b/>
          <w:bCs/>
        </w:rPr>
      </w:pPr>
    </w:p>
    <w:p w14:paraId="44EA0746" w14:textId="0201AB4F" w:rsidR="00BB218E" w:rsidRPr="00843B4D" w:rsidRDefault="00BB218E" w:rsidP="00E701B4">
      <w:pPr>
        <w:jc w:val="both"/>
        <w:rPr>
          <w:rFonts w:ascii="NouvelR" w:hAnsi="NouvelR"/>
        </w:rPr>
      </w:pPr>
      <w:r w:rsidRPr="00843B4D">
        <w:rPr>
          <w:rFonts w:ascii="NouvelR" w:hAnsi="NouvelR"/>
        </w:rPr>
        <w:t xml:space="preserve">Bij zijn deelname aan de wedstrijd “Arts &amp; </w:t>
      </w:r>
      <w:proofErr w:type="spellStart"/>
      <w:r w:rsidRPr="00843B4D">
        <w:rPr>
          <w:rFonts w:ascii="NouvelR" w:hAnsi="NouvelR"/>
        </w:rPr>
        <w:t>Elegance</w:t>
      </w:r>
      <w:proofErr w:type="spellEnd"/>
      <w:r w:rsidRPr="00843B4D">
        <w:rPr>
          <w:rFonts w:ascii="NouvelR" w:hAnsi="NouvelR"/>
        </w:rPr>
        <w:t xml:space="preserve"> Richard Mille” 2022, die op 25 september in Chantilly (Frankrijk) plaatsvond, won de show </w:t>
      </w:r>
      <w:proofErr w:type="spellStart"/>
      <w:r w:rsidRPr="00843B4D">
        <w:rPr>
          <w:rFonts w:ascii="NouvelR" w:hAnsi="NouvelR"/>
        </w:rPr>
        <w:t>car</w:t>
      </w:r>
      <w:proofErr w:type="spellEnd"/>
      <w:r w:rsidRPr="00843B4D">
        <w:rPr>
          <w:rFonts w:ascii="NouvelR" w:hAnsi="NouvelR"/>
        </w:rPr>
        <w:t xml:space="preserve"> Renault R5 TURBO 3E de Publieksprijs. </w:t>
      </w:r>
    </w:p>
    <w:p w14:paraId="3522AB24" w14:textId="77777777" w:rsidR="0066703F" w:rsidRPr="00843B4D" w:rsidRDefault="0066703F" w:rsidP="00E701B4">
      <w:pPr>
        <w:jc w:val="both"/>
        <w:rPr>
          <w:rFonts w:ascii="NouvelR" w:hAnsi="NouvelR"/>
        </w:rPr>
      </w:pPr>
    </w:p>
    <w:p w14:paraId="6125E81D" w14:textId="0E0C45F2" w:rsidR="00BB218E" w:rsidRPr="00843B4D" w:rsidRDefault="00BB218E" w:rsidP="00E701B4">
      <w:pPr>
        <w:jc w:val="both"/>
        <w:rPr>
          <w:rFonts w:ascii="NouvelR" w:hAnsi="NouvelR"/>
        </w:rPr>
      </w:pPr>
      <w:r w:rsidRPr="00843B4D">
        <w:rPr>
          <w:rFonts w:ascii="NouvelR" w:hAnsi="NouvelR"/>
        </w:rPr>
        <w:t>R5 Turbo 3E brengt hulde aan de sportiefste versies van Renault 5, de Turbo en de Turbo 2, in een gemoderniseerde en geëlektrificeerde herinterpretatie.</w:t>
      </w:r>
    </w:p>
    <w:p w14:paraId="07E3FB6E" w14:textId="77777777" w:rsidR="0066703F" w:rsidRPr="00843B4D" w:rsidRDefault="0066703F" w:rsidP="00E701B4">
      <w:pPr>
        <w:jc w:val="both"/>
        <w:rPr>
          <w:rFonts w:ascii="NouvelR" w:hAnsi="NouvelR"/>
        </w:rPr>
      </w:pPr>
    </w:p>
    <w:p w14:paraId="064678A8" w14:textId="3CB843D5" w:rsidR="00BB218E" w:rsidRPr="00843B4D" w:rsidRDefault="00BB218E" w:rsidP="00E701B4">
      <w:pPr>
        <w:jc w:val="both"/>
        <w:rPr>
          <w:rFonts w:ascii="NouvelR" w:hAnsi="NouvelR"/>
        </w:rPr>
      </w:pPr>
      <w:r w:rsidRPr="00843B4D">
        <w:rPr>
          <w:rFonts w:ascii="NouvelR" w:hAnsi="NouvelR"/>
        </w:rPr>
        <w:t xml:space="preserve">De show </w:t>
      </w:r>
      <w:proofErr w:type="spellStart"/>
      <w:r w:rsidRPr="00843B4D">
        <w:rPr>
          <w:rFonts w:ascii="NouvelR" w:hAnsi="NouvelR"/>
        </w:rPr>
        <w:t>car</w:t>
      </w:r>
      <w:proofErr w:type="spellEnd"/>
      <w:r w:rsidRPr="00843B4D">
        <w:rPr>
          <w:rFonts w:ascii="NouvelR" w:hAnsi="NouvelR"/>
        </w:rPr>
        <w:t xml:space="preserve">, die werd geboren als drifter, werd vergezeld door een model in een pilotenpak van modehuis La </w:t>
      </w:r>
      <w:proofErr w:type="spellStart"/>
      <w:r w:rsidRPr="00843B4D">
        <w:rPr>
          <w:rFonts w:ascii="NouvelR" w:hAnsi="NouvelR"/>
        </w:rPr>
        <w:t>Fameuse</w:t>
      </w:r>
      <w:proofErr w:type="spellEnd"/>
      <w:r w:rsidRPr="00843B4D">
        <w:rPr>
          <w:rFonts w:ascii="NouvelR" w:hAnsi="NouvelR"/>
        </w:rPr>
        <w:t>, dat erom bekendstaat bestaande elementen te gebruiken voor het ontwerp van unieke, sportieve en elegante kleding.</w:t>
      </w:r>
    </w:p>
    <w:p w14:paraId="1317684F" w14:textId="77777777" w:rsidR="0066703F" w:rsidRPr="00843B4D" w:rsidRDefault="0066703F" w:rsidP="00E701B4">
      <w:pPr>
        <w:jc w:val="both"/>
        <w:rPr>
          <w:rFonts w:ascii="NouvelR" w:hAnsi="NouvelR"/>
        </w:rPr>
      </w:pPr>
    </w:p>
    <w:p w14:paraId="588F6985" w14:textId="0409527B" w:rsidR="00BB218E" w:rsidRPr="00843B4D" w:rsidRDefault="00BB218E" w:rsidP="00E701B4">
      <w:pPr>
        <w:jc w:val="both"/>
        <w:rPr>
          <w:rFonts w:ascii="NouvelR" w:hAnsi="NouvelR"/>
        </w:rPr>
      </w:pPr>
      <w:r w:rsidRPr="00843B4D">
        <w:rPr>
          <w:rFonts w:ascii="NouvelR" w:hAnsi="NouvelR"/>
        </w:rPr>
        <w:t xml:space="preserve">Gilles </w:t>
      </w:r>
      <w:proofErr w:type="spellStart"/>
      <w:r w:rsidRPr="00843B4D">
        <w:rPr>
          <w:rFonts w:ascii="NouvelR" w:hAnsi="NouvelR"/>
        </w:rPr>
        <w:t>Vidal</w:t>
      </w:r>
      <w:proofErr w:type="spellEnd"/>
      <w:r w:rsidRPr="00843B4D">
        <w:rPr>
          <w:rFonts w:ascii="NouvelR" w:hAnsi="NouvelR"/>
        </w:rPr>
        <w:t>, Directeur Design van Renault reageert: “We zijn enorm trots deze prijs in ontvangst te mogen nemen. Er is geen betere erkenning dan die van het publiek. Renault is een populair merk dat zich tot een groot publiek richt. Als knipoog naar Renault 5 Turbo 2 wist het zowel het jonge publiek als de liefhebbers van R5 te verleiden. Met deze prijs kunnen we op gepaste wijze het vijftigjarige bestaan van Renault 5 vieren.”</w:t>
      </w:r>
    </w:p>
    <w:p w14:paraId="74ADD980" w14:textId="77777777" w:rsidR="0066703F" w:rsidRPr="00843B4D" w:rsidRDefault="0066703F" w:rsidP="00E701B4">
      <w:pPr>
        <w:jc w:val="both"/>
        <w:rPr>
          <w:rFonts w:ascii="NouvelR" w:hAnsi="NouvelR"/>
        </w:rPr>
      </w:pPr>
    </w:p>
    <w:p w14:paraId="10CFFEC4" w14:textId="77777777" w:rsidR="00BB218E" w:rsidRPr="00843B4D" w:rsidRDefault="00BB218E" w:rsidP="00E701B4">
      <w:pPr>
        <w:jc w:val="both"/>
        <w:rPr>
          <w:rFonts w:ascii="NouvelR" w:hAnsi="NouvelR"/>
        </w:rPr>
      </w:pPr>
      <w:r w:rsidRPr="00843B4D">
        <w:rPr>
          <w:rFonts w:ascii="NouvelR" w:hAnsi="NouvelR"/>
        </w:rPr>
        <w:t>R5 Turbo 3E wordt tentoongesteld op het autosalon van Parijs van 17 tot 23 oktober 2022.</w:t>
      </w:r>
    </w:p>
    <w:p w14:paraId="166D6AD0" w14:textId="77777777" w:rsidR="00BB218E" w:rsidRPr="00843B4D" w:rsidRDefault="00BB218E" w:rsidP="00E701B4">
      <w:pPr>
        <w:jc w:val="both"/>
        <w:rPr>
          <w:rFonts w:ascii="NouvelR" w:hAnsi="NouvelR"/>
        </w:rPr>
      </w:pPr>
    </w:p>
    <w:p w14:paraId="7EA77D95" w14:textId="77777777" w:rsidR="00BB218E" w:rsidRPr="00843B4D" w:rsidRDefault="00BB218E" w:rsidP="00BB218E">
      <w:pPr>
        <w:rPr>
          <w:rFonts w:ascii="NouvelR" w:hAnsi="NouvelR"/>
        </w:rPr>
      </w:pPr>
    </w:p>
    <w:p w14:paraId="4B15F08F" w14:textId="77777777" w:rsidR="00D27B60" w:rsidRPr="00843B4D" w:rsidRDefault="00D27B60" w:rsidP="00BE6C5F">
      <w:pPr>
        <w:pStyle w:val="Sous-titre1"/>
        <w:rPr>
          <w:rFonts w:ascii="NouvelR" w:hAnsi="NouvelR"/>
          <w:b/>
          <w:bCs/>
          <w:sz w:val="16"/>
          <w:szCs w:val="16"/>
        </w:rPr>
      </w:pPr>
    </w:p>
    <w:p w14:paraId="2CE5F82F" w14:textId="103D4EF2" w:rsidR="00BE6C5F" w:rsidRPr="00843B4D" w:rsidRDefault="00BE6C5F" w:rsidP="00BE6C5F">
      <w:pPr>
        <w:pStyle w:val="Sous-titre1"/>
        <w:rPr>
          <w:rFonts w:ascii="NouvelR" w:hAnsi="NouvelR"/>
          <w:b/>
          <w:bCs/>
          <w:sz w:val="16"/>
          <w:szCs w:val="16"/>
        </w:rPr>
      </w:pPr>
      <w:r w:rsidRPr="00843B4D">
        <w:rPr>
          <w:rFonts w:ascii="NouvelR" w:hAnsi="NouvelR"/>
          <w:b/>
          <w:sz w:val="16"/>
        </w:rPr>
        <w:t>OVER RENAULT</w:t>
      </w:r>
    </w:p>
    <w:p w14:paraId="0D6F0083" w14:textId="77777777" w:rsidR="00BE6C5F" w:rsidRPr="00843B4D" w:rsidRDefault="00BE6C5F" w:rsidP="00BE6C5F">
      <w:pPr>
        <w:jc w:val="both"/>
        <w:rPr>
          <w:rFonts w:ascii="NouvelR" w:hAnsi="NouvelR" w:cs="Arial"/>
          <w:sz w:val="16"/>
          <w:szCs w:val="16"/>
        </w:rPr>
      </w:pPr>
    </w:p>
    <w:p w14:paraId="4311EA2F" w14:textId="1A5084FA" w:rsidR="003A1F85" w:rsidRPr="00843B4D" w:rsidRDefault="00BE6C5F" w:rsidP="00DB1E46">
      <w:pPr>
        <w:jc w:val="both"/>
        <w:rPr>
          <w:rFonts w:ascii="NouvelR" w:hAnsi="NouvelR" w:cs="Arial"/>
          <w:sz w:val="16"/>
          <w:szCs w:val="16"/>
        </w:rPr>
      </w:pPr>
      <w:r w:rsidRPr="00843B4D">
        <w:rPr>
          <w:rFonts w:ascii="NouvelR" w:hAnsi="NouvelR"/>
          <w:sz w:val="16"/>
        </w:rPr>
        <w:t xml:space="preserve">Als historisch mobiliteitsmerk en Europees pionier op het gebied van elektromobiliteit ontwikkelt Renault al lang innovatieve </w:t>
      </w:r>
      <w:proofErr w:type="gramStart"/>
      <w:r w:rsidRPr="00843B4D">
        <w:rPr>
          <w:rFonts w:ascii="NouvelR" w:hAnsi="NouvelR"/>
          <w:sz w:val="16"/>
        </w:rPr>
        <w:t>voertuigen</w:t>
      </w:r>
      <w:proofErr w:type="gramEnd"/>
      <w:r w:rsidRPr="00843B4D">
        <w:rPr>
          <w:rFonts w:ascii="NouvelR" w:hAnsi="NouvelR"/>
          <w:sz w:val="16"/>
        </w:rPr>
        <w:t>. Met het strategische plan ‘</w:t>
      </w:r>
      <w:proofErr w:type="spellStart"/>
      <w:r w:rsidRPr="00843B4D">
        <w:rPr>
          <w:rFonts w:ascii="NouvelR" w:hAnsi="NouvelR"/>
          <w:sz w:val="16"/>
        </w:rPr>
        <w:t>Renaulution</w:t>
      </w:r>
      <w:proofErr w:type="spellEnd"/>
      <w:r w:rsidRPr="00843B4D">
        <w:rPr>
          <w:rFonts w:ascii="NouvelR" w:hAnsi="NouvelR"/>
          <w:sz w:val="16"/>
        </w:rPr>
        <w:t>’ tekende het merk een ambitieuze en waardevolle transformatie uit. Renault evolueert zo naar een nog competitiever, evenwichtiger en meer geëlektrificeerd gamma. Moderniteit en innovatie op het gebied van technologie-, energie- en mobiliteitsdiensten, zowel in de auto-industrie als daarbuiten.</w:t>
      </w:r>
    </w:p>
    <w:p w14:paraId="1E0A300E" w14:textId="7E584773" w:rsidR="00E701B4" w:rsidRPr="00E701B4" w:rsidRDefault="00E701B4" w:rsidP="00DB1E46">
      <w:pPr>
        <w:jc w:val="both"/>
        <w:rPr>
          <w:rFonts w:ascii="NouvelR" w:eastAsia="Times New Roman" w:hAnsi="NouvelR" w:cstheme="minorHAnsi"/>
          <w:color w:val="000000" w:themeColor="text1"/>
          <w:sz w:val="16"/>
          <w:szCs w:val="16"/>
        </w:rPr>
      </w:pPr>
      <w:r w:rsidRPr="00843B4D">
        <w:rPr>
          <w:rFonts w:ascii="NouvelR" w:hAnsi="NouvelR"/>
          <w:color w:val="000000" w:themeColor="text1"/>
          <w:sz w:val="16"/>
        </w:rPr>
        <w:t>Renault België Luxemburg is sinds 1908 aanwezig in België en was een van de eerste filialen van het merk Renault. Renault België Luxemburg steunt op een netwerk van meer dan 250 verkoop- en servicepunten en is een van de grootste spelers op de Belgisch-Luxemburgse markt. In 2021 stond het merk Renault op de vijfde plaats op de markt met een marktaandeel van 6,6% (personenwagens en bedrijfsvoertuigen). Wat de verkoop aan particulieren betreft, sloot Renault 2021 af op de derde plaats.</w:t>
      </w:r>
    </w:p>
    <w:sectPr w:rsidR="00E701B4" w:rsidRPr="00E701B4" w:rsidSect="004D7E6D">
      <w:headerReference w:type="default" r:id="rId11"/>
      <w:footerReference w:type="default" r:id="rId12"/>
      <w:headerReference w:type="first" r:id="rId13"/>
      <w:footerReference w:type="first" r:id="rId14"/>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8FAE" w14:textId="77777777" w:rsidR="009F0364" w:rsidRPr="00843B4D" w:rsidRDefault="009F0364" w:rsidP="00E66B13">
      <w:r w:rsidRPr="00843B4D">
        <w:separator/>
      </w:r>
    </w:p>
  </w:endnote>
  <w:endnote w:type="continuationSeparator" w:id="0">
    <w:p w14:paraId="45CDEB61" w14:textId="77777777" w:rsidR="009F0364" w:rsidRPr="00843B4D" w:rsidRDefault="009F0364" w:rsidP="00E66B13">
      <w:r w:rsidRPr="00843B4D">
        <w:continuationSeparator/>
      </w:r>
    </w:p>
  </w:endnote>
  <w:endnote w:type="continuationNotice" w:id="1">
    <w:p w14:paraId="2DAAD8E8" w14:textId="77777777" w:rsidR="009F0364" w:rsidRPr="00843B4D" w:rsidRDefault="009F0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uvelR">
    <w:altName w:val="Calibri"/>
    <w:panose1 w:val="00000000000000000000"/>
    <w:charset w:val="00"/>
    <w:family w:val="auto"/>
    <w:pitch w:val="variable"/>
    <w:sig w:usb0="E00002A7" w:usb1="5000006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uvelR-Bold">
    <w:altName w:val="Calibri"/>
    <w:panose1 w:val="00000000000000000000"/>
    <w:charset w:val="4D"/>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F734" w14:textId="1105A00F" w:rsidR="00147B6D" w:rsidRPr="00843B4D" w:rsidRDefault="009E26EA" w:rsidP="005422EC">
    <w:pPr>
      <w:pStyle w:val="Pieddepage"/>
      <w:framePr w:wrap="none" w:vAnchor="text" w:hAnchor="page" w:x="10574" w:y="46"/>
      <w:rPr>
        <w:rStyle w:val="Numrodepage"/>
        <w:rFonts w:ascii="Arial" w:hAnsi="Arial" w:cs="Arial"/>
        <w:sz w:val="16"/>
        <w:szCs w:val="16"/>
      </w:rPr>
    </w:pPr>
    <w:r w:rsidRPr="00843B4D">
      <w:rPr>
        <w:rFonts w:ascii="Arial" w:hAnsi="Arial"/>
        <w:noProof/>
        <w:sz w:val="16"/>
        <w:szCs w:val="16"/>
      </w:rPr>
      <mc:AlternateContent>
        <mc:Choice Requires="wps">
          <w:drawing>
            <wp:anchor distT="0" distB="0" distL="114300" distR="114300" simplePos="0" relativeHeight="251669504" behindDoc="0" locked="0" layoutInCell="0" allowOverlap="1" wp14:anchorId="1FDA1972" wp14:editId="7BEB966D">
              <wp:simplePos x="0" y="0"/>
              <wp:positionH relativeFrom="page">
                <wp:posOffset>0</wp:posOffset>
              </wp:positionH>
              <wp:positionV relativeFrom="page">
                <wp:posOffset>10235565</wp:posOffset>
              </wp:positionV>
              <wp:extent cx="7557135" cy="252095"/>
              <wp:effectExtent l="0" t="0" r="0" b="14605"/>
              <wp:wrapNone/>
              <wp:docPr id="15" name="MSIPCM89124f0f95098da80342cd5b"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7F03DF" w14:textId="557DAE78" w:rsidR="009E26EA" w:rsidRPr="009E26EA" w:rsidRDefault="009E26EA" w:rsidP="009E26EA">
                          <w:pPr>
                            <w:jc w:val="right"/>
                            <w:rPr>
                              <w:rFonts w:ascii="Arial" w:hAnsi="Arial" w:cs="Arial"/>
                              <w:color w:val="000000"/>
                              <w:sz w:val="20"/>
                            </w:rPr>
                          </w:pPr>
                          <w:proofErr w:type="spellStart"/>
                          <w:r>
                            <w:rPr>
                              <w:rFonts w:ascii="Arial" w:hAnsi="Arial"/>
                              <w:color w:val="000000"/>
                              <w:sz w:val="20"/>
                            </w:rPr>
                            <w:t>Confidential</w:t>
                          </w:r>
                          <w:proofErr w:type="spellEnd"/>
                          <w:r>
                            <w:rPr>
                              <w:rFonts w:ascii="Arial" w:hAnsi="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FDA1972" id="_x0000_t202" coordsize="21600,21600" o:spt="202" path="m,l,21600r21600,l21600,xe">
              <v:stroke joinstyle="miter"/>
              <v:path gradientshapeok="t" o:connecttype="rect"/>
            </v:shapetype>
            <v:shape id="MSIPCM89124f0f95098da80342cd5b" o:spid="_x0000_s1028" type="#_x0000_t202" alt="{&quot;HashCode&quot;:-424964394,&quot;Height&quot;:840.0,&quot;Width&quot;:595.0,&quot;Placement&quot;:&quot;Footer&quot;,&quot;Index&quot;:&quot;Primary&quot;,&quot;Section&quot;:1,&quot;Top&quot;:0.0,&quot;Left&quot;:0.0}" style="position:absolute;margin-left:0;margin-top:805.95pt;width:595.05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" o:allowincell="f" filled="f" stroked="f" strokeweight=".5pt">
              <v:textbox inset=",0,20pt,0">
                <w:txbxContent>
                  <w:p w14:paraId="287F03DF" w14:textId="557DAE78" w:rsidR="009E26EA" w:rsidRPr="009E26EA" w:rsidRDefault="009E26EA" w:rsidP="009E26EA">
                    <w:pPr>
                      <w:jc w:val="right"/>
                      <w:rPr>
                        <w:rFonts w:ascii="Arial" w:hAnsi="Arial" w:cs="Arial"/>
                        <w:color w:val="000000"/>
                        <w:sz w:val="20"/>
                      </w:rPr>
                    </w:pPr>
                    <w:proofErr w:type="spellStart"/>
                    <w:r>
                      <w:rPr>
                        <w:rFonts w:ascii="Arial" w:hAnsi="Arial"/>
                        <w:color w:val="000000"/>
                        <w:sz w:val="20"/>
                      </w:rPr>
                      <w:t>Confidential</w:t>
                    </w:r>
                    <w:proofErr w:type="spellEnd"/>
                    <w:r>
                      <w:rPr>
                        <w:rFonts w:ascii="Arial" w:hAnsi="Arial"/>
                        <w:color w:val="000000"/>
                        <w:sz w:val="20"/>
                      </w:rPr>
                      <w:t xml:space="preserve"> C</w:t>
                    </w:r>
                  </w:p>
                </w:txbxContent>
              </v:textbox>
              <w10:wrap anchorx="page" anchory="page"/>
            </v:shape>
          </w:pict>
        </mc:Fallback>
      </mc:AlternateContent>
    </w:r>
    <w:sdt>
      <w:sdtPr>
        <w:rPr>
          <w:rStyle w:val="Numrodepage"/>
          <w:rFonts w:ascii="Arial" w:hAnsi="Arial" w:cs="Arial"/>
          <w:sz w:val="16"/>
          <w:szCs w:val="16"/>
        </w:rPr>
        <w:id w:val="-1247407736"/>
        <w:docPartObj>
          <w:docPartGallery w:val="Page Numbers (Bottom of Page)"/>
          <w:docPartUnique/>
        </w:docPartObj>
      </w:sdtPr>
      <w:sdtEndPr>
        <w:rPr>
          <w:rStyle w:val="Numrodepage"/>
        </w:rPr>
      </w:sdtEndPr>
      <w:sdtContent>
        <w:r w:rsidR="00147B6D" w:rsidRPr="00843B4D">
          <w:rPr>
            <w:rStyle w:val="Numrodepage"/>
            <w:rFonts w:ascii="Arial" w:hAnsi="Arial" w:cs="Arial"/>
            <w:sz w:val="16"/>
          </w:rPr>
          <w:fldChar w:fldCharType="begin"/>
        </w:r>
        <w:r w:rsidR="00147B6D" w:rsidRPr="00843B4D">
          <w:rPr>
            <w:rStyle w:val="Numrodepage"/>
            <w:rFonts w:ascii="Arial" w:hAnsi="Arial" w:cs="Arial"/>
            <w:sz w:val="16"/>
          </w:rPr>
          <w:instrText xml:space="preserve"> PAGE </w:instrText>
        </w:r>
        <w:r w:rsidR="00147B6D" w:rsidRPr="00843B4D">
          <w:rPr>
            <w:rStyle w:val="Numrodepage"/>
            <w:rFonts w:ascii="Arial" w:hAnsi="Arial" w:cs="Arial"/>
            <w:sz w:val="16"/>
          </w:rPr>
          <w:fldChar w:fldCharType="separate"/>
        </w:r>
        <w:r w:rsidR="00147B6D" w:rsidRPr="00843B4D">
          <w:rPr>
            <w:rStyle w:val="Numrodepage"/>
            <w:rFonts w:ascii="Arial" w:hAnsi="Arial" w:cs="Arial"/>
            <w:sz w:val="16"/>
          </w:rPr>
          <w:t>1</w:t>
        </w:r>
        <w:r w:rsidR="00147B6D" w:rsidRPr="00843B4D">
          <w:rPr>
            <w:rStyle w:val="Numrodepage"/>
            <w:rFonts w:ascii="Arial" w:hAnsi="Arial" w:cs="Arial"/>
            <w:sz w:val="16"/>
          </w:rPr>
          <w:fldChar w:fldCharType="end"/>
        </w:r>
        <w:r w:rsidRPr="00843B4D">
          <w:rPr>
            <w:rStyle w:val="Numrodepage"/>
            <w:rFonts w:ascii="Arial" w:hAnsi="Arial"/>
            <w:sz w:val="16"/>
          </w:rPr>
          <w:t xml:space="preserve"> / </w:t>
        </w:r>
        <w:r w:rsidR="00147B6D" w:rsidRPr="00843B4D">
          <w:rPr>
            <w:rStyle w:val="Numrodepage"/>
            <w:rFonts w:ascii="Arial" w:hAnsi="Arial" w:cs="Arial"/>
            <w:sz w:val="16"/>
          </w:rPr>
          <w:fldChar w:fldCharType="begin"/>
        </w:r>
        <w:r w:rsidR="00147B6D" w:rsidRPr="00843B4D">
          <w:rPr>
            <w:rStyle w:val="Numrodepage"/>
            <w:rFonts w:ascii="Arial" w:hAnsi="Arial" w:cs="Arial"/>
            <w:sz w:val="16"/>
          </w:rPr>
          <w:instrText xml:space="preserve"> NUMPAGES </w:instrText>
        </w:r>
        <w:r w:rsidR="00147B6D" w:rsidRPr="00843B4D">
          <w:rPr>
            <w:rStyle w:val="Numrodepage"/>
            <w:rFonts w:ascii="Arial" w:hAnsi="Arial" w:cs="Arial"/>
            <w:sz w:val="16"/>
          </w:rPr>
          <w:fldChar w:fldCharType="separate"/>
        </w:r>
        <w:r w:rsidR="00147B6D" w:rsidRPr="00843B4D">
          <w:rPr>
            <w:rStyle w:val="Numrodepage"/>
            <w:rFonts w:ascii="Arial" w:hAnsi="Arial" w:cs="Arial"/>
            <w:sz w:val="16"/>
          </w:rPr>
          <w:t>2</w:t>
        </w:r>
        <w:r w:rsidR="00147B6D" w:rsidRPr="00843B4D">
          <w:rPr>
            <w:rStyle w:val="Numrodepage"/>
            <w:rFonts w:ascii="Arial" w:hAnsi="Arial" w:cs="Arial"/>
            <w:sz w:val="16"/>
          </w:rPr>
          <w:fldChar w:fldCharType="end"/>
        </w:r>
      </w:sdtContent>
    </w:sdt>
  </w:p>
  <w:p w14:paraId="12B76F05" w14:textId="77777777" w:rsidR="00147B6D" w:rsidRPr="00843B4D" w:rsidRDefault="00147B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52A4" w14:textId="75027BCE" w:rsidR="00317B55" w:rsidRPr="00843B4D" w:rsidRDefault="009E26EA" w:rsidP="00AD2018">
    <w:pPr>
      <w:pStyle w:val="Pieddepage"/>
      <w:framePr w:wrap="none" w:vAnchor="text" w:hAnchor="margin" w:xAlign="right" w:y="1"/>
      <w:rPr>
        <w:rStyle w:val="Numrodepage"/>
        <w:rFonts w:ascii="Arial" w:hAnsi="Arial" w:cs="Arial"/>
        <w:sz w:val="16"/>
        <w:szCs w:val="16"/>
      </w:rPr>
    </w:pPr>
    <w:r w:rsidRPr="00843B4D">
      <w:rPr>
        <w:rFonts w:ascii="Arial" w:hAnsi="Arial"/>
        <w:noProof/>
        <w:sz w:val="16"/>
        <w:szCs w:val="16"/>
      </w:rPr>
      <mc:AlternateContent>
        <mc:Choice Requires="wps">
          <w:drawing>
            <wp:anchor distT="0" distB="0" distL="114300" distR="114300" simplePos="0" relativeHeight="251675648" behindDoc="0" locked="0" layoutInCell="0" allowOverlap="1" wp14:anchorId="7B5471C9" wp14:editId="3AFDEF82">
              <wp:simplePos x="0" y="0"/>
              <wp:positionH relativeFrom="page">
                <wp:posOffset>0</wp:posOffset>
              </wp:positionH>
              <wp:positionV relativeFrom="page">
                <wp:posOffset>10235565</wp:posOffset>
              </wp:positionV>
              <wp:extent cx="7557135" cy="252095"/>
              <wp:effectExtent l="0" t="0" r="0" b="14605"/>
              <wp:wrapNone/>
              <wp:docPr id="16" name="MSIPCM87a640ad9fc32b9821f41abc"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376914" w14:textId="219B234C" w:rsidR="009E26EA" w:rsidRPr="009E26EA" w:rsidRDefault="009E26EA" w:rsidP="009E26EA">
                          <w:pPr>
                            <w:jc w:val="right"/>
                            <w:rPr>
                              <w:rFonts w:ascii="Arial" w:hAnsi="Arial" w:cs="Arial"/>
                              <w:color w:val="000000"/>
                              <w:sz w:val="20"/>
                            </w:rPr>
                          </w:pPr>
                          <w:proofErr w:type="spellStart"/>
                          <w:r>
                            <w:rPr>
                              <w:rFonts w:ascii="Arial" w:hAnsi="Arial"/>
                              <w:color w:val="000000"/>
                              <w:sz w:val="20"/>
                            </w:rPr>
                            <w:t>Confidential</w:t>
                          </w:r>
                          <w:proofErr w:type="spellEnd"/>
                          <w:r>
                            <w:rPr>
                              <w:rFonts w:ascii="Arial" w:hAnsi="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B5471C9" id="_x0000_t202" coordsize="21600,21600" o:spt="202" path="m,l,21600r21600,l21600,xe">
              <v:stroke joinstyle="miter"/>
              <v:path gradientshapeok="t" o:connecttype="rect"/>
            </v:shapetype>
            <v:shape id="MSIPCM87a640ad9fc32b9821f41abc" o:spid="_x0000_s1029" type="#_x0000_t202" alt="{&quot;HashCode&quot;:-424964394,&quot;Height&quot;:840.0,&quot;Width&quot;:595.0,&quot;Placement&quot;:&quot;Footer&quot;,&quot;Index&quot;:&quot;FirstPage&quot;,&quot;Section&quot;:1,&quot;Top&quot;:0.0,&quot;Left&quot;:0.0}" style="position:absolute;margin-left:0;margin-top:805.95pt;width:595.05pt;height:19.85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" o:allowincell="f" filled="f" stroked="f" strokeweight=".5pt">
              <v:textbox inset=",0,20pt,0">
                <w:txbxContent>
                  <w:p w14:paraId="59376914" w14:textId="219B234C" w:rsidR="009E26EA" w:rsidRPr="009E26EA" w:rsidRDefault="009E26EA" w:rsidP="009E26EA">
                    <w:pPr>
                      <w:jc w:val="right"/>
                      <w:rPr>
                        <w:rFonts w:ascii="Arial" w:hAnsi="Arial" w:cs="Arial"/>
                        <w:color w:val="000000"/>
                        <w:sz w:val="20"/>
                      </w:rPr>
                    </w:pPr>
                    <w:proofErr w:type="spellStart"/>
                    <w:r>
                      <w:rPr>
                        <w:rFonts w:ascii="Arial" w:hAnsi="Arial"/>
                        <w:color w:val="000000"/>
                        <w:sz w:val="20"/>
                      </w:rPr>
                      <w:t>Confidential</w:t>
                    </w:r>
                    <w:proofErr w:type="spellEnd"/>
                    <w:r>
                      <w:rPr>
                        <w:rFonts w:ascii="Arial" w:hAnsi="Arial"/>
                        <w:color w:val="000000"/>
                        <w:sz w:val="20"/>
                      </w:rPr>
                      <w:t xml:space="preserve"> C</w:t>
                    </w:r>
                  </w:p>
                </w:txbxContent>
              </v:textbox>
              <w10:wrap anchorx="page" anchory="page"/>
            </v:shape>
          </w:pict>
        </mc:Fallback>
      </mc:AlternateContent>
    </w:r>
    <w:sdt>
      <w:sdtPr>
        <w:rPr>
          <w:rStyle w:val="Numrodepage"/>
          <w:rFonts w:ascii="Arial" w:hAnsi="Arial" w:cs="Arial"/>
          <w:sz w:val="16"/>
          <w:szCs w:val="16"/>
        </w:rPr>
        <w:id w:val="-95332847"/>
        <w:docPartObj>
          <w:docPartGallery w:val="Page Numbers (Bottom of Page)"/>
          <w:docPartUnique/>
        </w:docPartObj>
      </w:sdtPr>
      <w:sdtEndPr>
        <w:rPr>
          <w:rStyle w:val="Numrodepage"/>
        </w:rPr>
      </w:sdtEndPr>
      <w:sdtContent>
        <w:r w:rsidR="004D7E6D" w:rsidRPr="00843B4D">
          <w:rPr>
            <w:rStyle w:val="Numrodepage"/>
            <w:rFonts w:ascii="Arial" w:hAnsi="Arial" w:cs="Arial"/>
            <w:sz w:val="16"/>
          </w:rPr>
          <w:fldChar w:fldCharType="begin"/>
        </w:r>
        <w:r w:rsidR="004D7E6D" w:rsidRPr="00843B4D">
          <w:rPr>
            <w:rStyle w:val="Numrodepage"/>
            <w:rFonts w:ascii="Arial" w:hAnsi="Arial" w:cs="Arial"/>
            <w:sz w:val="16"/>
          </w:rPr>
          <w:instrText xml:space="preserve"> PAGE </w:instrText>
        </w:r>
        <w:r w:rsidR="004D7E6D" w:rsidRPr="00843B4D">
          <w:rPr>
            <w:rStyle w:val="Numrodepage"/>
            <w:rFonts w:ascii="Arial" w:hAnsi="Arial" w:cs="Arial"/>
            <w:sz w:val="16"/>
          </w:rPr>
          <w:fldChar w:fldCharType="separate"/>
        </w:r>
        <w:r w:rsidR="004D7E6D" w:rsidRPr="00843B4D">
          <w:rPr>
            <w:rStyle w:val="Numrodepage"/>
            <w:rFonts w:ascii="Arial" w:hAnsi="Arial" w:cs="Arial"/>
            <w:sz w:val="16"/>
          </w:rPr>
          <w:t>1</w:t>
        </w:r>
        <w:r w:rsidR="004D7E6D" w:rsidRPr="00843B4D">
          <w:rPr>
            <w:rStyle w:val="Numrodepage"/>
            <w:rFonts w:ascii="Arial" w:hAnsi="Arial" w:cs="Arial"/>
            <w:sz w:val="16"/>
          </w:rPr>
          <w:fldChar w:fldCharType="end"/>
        </w:r>
        <w:r w:rsidRPr="00843B4D">
          <w:rPr>
            <w:rStyle w:val="Numrodepage"/>
            <w:rFonts w:ascii="Arial" w:hAnsi="Arial"/>
            <w:sz w:val="16"/>
          </w:rPr>
          <w:t xml:space="preserve"> / </w:t>
        </w:r>
        <w:r w:rsidR="004D7E6D" w:rsidRPr="00843B4D">
          <w:rPr>
            <w:rStyle w:val="Numrodepage"/>
            <w:rFonts w:ascii="Arial" w:hAnsi="Arial" w:cs="Arial"/>
            <w:sz w:val="16"/>
          </w:rPr>
          <w:fldChar w:fldCharType="begin"/>
        </w:r>
        <w:r w:rsidR="004D7E6D" w:rsidRPr="00843B4D">
          <w:rPr>
            <w:rStyle w:val="Numrodepage"/>
            <w:rFonts w:ascii="Arial" w:hAnsi="Arial" w:cs="Arial"/>
            <w:sz w:val="16"/>
          </w:rPr>
          <w:instrText xml:space="preserve"> NUMPAGES </w:instrText>
        </w:r>
        <w:r w:rsidR="004D7E6D" w:rsidRPr="00843B4D">
          <w:rPr>
            <w:rStyle w:val="Numrodepage"/>
            <w:rFonts w:ascii="Arial" w:hAnsi="Arial" w:cs="Arial"/>
            <w:sz w:val="16"/>
          </w:rPr>
          <w:fldChar w:fldCharType="separate"/>
        </w:r>
        <w:r w:rsidR="004D7E6D" w:rsidRPr="00843B4D">
          <w:rPr>
            <w:rStyle w:val="Numrodepage"/>
            <w:rFonts w:ascii="Arial" w:hAnsi="Arial" w:cs="Arial"/>
            <w:sz w:val="16"/>
          </w:rPr>
          <w:t>1</w:t>
        </w:r>
        <w:r w:rsidR="004D7E6D" w:rsidRPr="00843B4D">
          <w:rPr>
            <w:rStyle w:val="Numrodepage"/>
            <w:rFonts w:ascii="Arial" w:hAnsi="Arial" w:cs="Arial"/>
            <w:sz w:val="16"/>
          </w:rPr>
          <w:fldChar w:fldCharType="end"/>
        </w:r>
      </w:sdtContent>
    </w:sdt>
  </w:p>
  <w:p w14:paraId="02E40F1E" w14:textId="5400169A" w:rsidR="00E701B4" w:rsidRPr="00843B4D" w:rsidRDefault="00E701B4" w:rsidP="00E701B4">
    <w:pPr>
      <w:rPr>
        <w:rFonts w:ascii="NouvelR" w:hAnsi="NouvelR" w:cs="Arial"/>
        <w:b/>
        <w:bCs/>
        <w:sz w:val="18"/>
        <w:szCs w:val="18"/>
      </w:rPr>
    </w:pPr>
    <w:bookmarkStart w:id="0" w:name="_Hlk68868300"/>
    <w:r w:rsidRPr="00843B4D">
      <w:rPr>
        <w:rFonts w:ascii="NouvelR" w:hAnsi="NouvelR"/>
        <w:b/>
        <w:sz w:val="18"/>
      </w:rPr>
      <w:t>Renault België Luxemburg - Directie Communicatie</w:t>
    </w:r>
    <w:r w:rsidRPr="00843B4D">
      <w:rPr>
        <w:rFonts w:ascii="NouvelR" w:hAnsi="NouvelR"/>
        <w:b/>
        <w:sz w:val="18"/>
      </w:rPr>
      <w:br/>
      <w:t>W.A. Mozartlaan 20, 1620 Drogenbos</w:t>
    </w:r>
    <w:r w:rsidRPr="00843B4D">
      <w:rPr>
        <w:rFonts w:ascii="NouvelR" w:hAnsi="NouvelR"/>
        <w:b/>
        <w:sz w:val="18"/>
      </w:rPr>
      <w:cr/>
      <w:t>Tel.: + 32 (0) 2 334 78 51</w:t>
    </w:r>
    <w:r w:rsidRPr="00843B4D">
      <w:rPr>
        <w:rFonts w:ascii="NouvelR" w:hAnsi="NouvelR"/>
        <w:b/>
        <w:sz w:val="18"/>
      </w:rPr>
      <w:cr/>
      <w:t xml:space="preserve">Websites: </w:t>
    </w:r>
    <w:hyperlink r:id="rId1" w:history="1">
      <w:r w:rsidRPr="00843B4D">
        <w:rPr>
          <w:rStyle w:val="Lienhypertexte"/>
          <w:rFonts w:ascii="NouvelR" w:hAnsi="NouvelR"/>
          <w:b/>
          <w:bCs/>
          <w:sz w:val="18"/>
          <w:szCs w:val="18"/>
        </w:rPr>
        <w:t>www.renault.be</w:t>
      </w:r>
    </w:hyperlink>
    <w:r w:rsidRPr="00843B4D">
      <w:rPr>
        <w:rFonts w:ascii="NouvelR" w:hAnsi="NouvelR"/>
        <w:b/>
        <w:sz w:val="18"/>
      </w:rPr>
      <w:t xml:space="preserve"> </w:t>
    </w:r>
    <w:bookmarkStart w:id="1" w:name="_Hlk61451406"/>
    <w:r w:rsidRPr="00843B4D">
      <w:rPr>
        <w:rFonts w:ascii="NouvelR" w:hAnsi="NouvelR"/>
        <w:b/>
        <w:sz w:val="18"/>
      </w:rPr>
      <w:t xml:space="preserve">en </w:t>
    </w:r>
    <w:bookmarkEnd w:id="1"/>
    <w:r w:rsidRPr="00843B4D">
      <w:rPr>
        <w:rFonts w:ascii="NouvelR" w:eastAsia="Times New Roman" w:hAnsi="NouvelR" w:cs="Arial"/>
        <w:b/>
        <w:sz w:val="18"/>
      </w:rPr>
      <w:fldChar w:fldCharType="begin"/>
    </w:r>
    <w:r w:rsidRPr="00843B4D">
      <w:rPr>
        <w:rFonts w:ascii="NouvelR" w:eastAsia="Times New Roman" w:hAnsi="NouvelR" w:cs="Arial"/>
        <w:b/>
        <w:sz w:val="18"/>
      </w:rPr>
      <w:instrText xml:space="preserve"> HYPERLINK "https://be.media.renaultgroup.com/" </w:instrText>
    </w:r>
    <w:r w:rsidRPr="00843B4D">
      <w:rPr>
        <w:rFonts w:ascii="NouvelR" w:eastAsia="Times New Roman" w:hAnsi="NouvelR" w:cs="Arial"/>
        <w:b/>
        <w:sz w:val="18"/>
      </w:rPr>
      <w:fldChar w:fldCharType="separate"/>
    </w:r>
    <w:r w:rsidRPr="00843B4D">
      <w:rPr>
        <w:rStyle w:val="Lienhypertexte"/>
        <w:rFonts w:ascii="NouvelR" w:hAnsi="NouvelR"/>
        <w:b/>
        <w:sz w:val="18"/>
      </w:rPr>
      <w:t>https://be.media.renaultgroup.com/</w:t>
    </w:r>
    <w:r w:rsidRPr="00843B4D">
      <w:rPr>
        <w:rFonts w:ascii="NouvelR" w:eastAsia="Times New Roman" w:hAnsi="NouvelR" w:cs="Arial"/>
        <w:b/>
        <w:sz w:val="18"/>
      </w:rPr>
      <w:fldChar w:fldCharType="end"/>
    </w:r>
  </w:p>
  <w:bookmarkEnd w:id="0"/>
  <w:p w14:paraId="19043A0B" w14:textId="73F85659" w:rsidR="00FF225C" w:rsidRPr="00843B4D" w:rsidRDefault="00FF225C" w:rsidP="00317B5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73B6E" w14:textId="77777777" w:rsidR="009F0364" w:rsidRPr="00843B4D" w:rsidRDefault="009F0364" w:rsidP="00E66B13">
      <w:r w:rsidRPr="00843B4D">
        <w:separator/>
      </w:r>
    </w:p>
  </w:footnote>
  <w:footnote w:type="continuationSeparator" w:id="0">
    <w:p w14:paraId="1D083451" w14:textId="77777777" w:rsidR="009F0364" w:rsidRPr="00843B4D" w:rsidRDefault="009F0364" w:rsidP="00E66B13">
      <w:r w:rsidRPr="00843B4D">
        <w:continuationSeparator/>
      </w:r>
    </w:p>
  </w:footnote>
  <w:footnote w:type="continuationNotice" w:id="1">
    <w:p w14:paraId="4D8B0B04" w14:textId="77777777" w:rsidR="009F0364" w:rsidRPr="00843B4D" w:rsidRDefault="009F03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1283" w14:textId="77777777" w:rsidR="00147B6D" w:rsidRPr="00843B4D" w:rsidRDefault="00F41DB0">
    <w:pPr>
      <w:pStyle w:val="En-tte"/>
    </w:pPr>
    <w:r w:rsidRPr="00843B4D">
      <w:rPr>
        <w:noProof/>
      </w:rPr>
      <w:drawing>
        <wp:anchor distT="0" distB="0" distL="114300" distR="114300" simplePos="0" relativeHeight="251663360" behindDoc="1" locked="0" layoutInCell="1" allowOverlap="1" wp14:anchorId="432DDFC9" wp14:editId="51EF0BF8">
          <wp:simplePos x="0" y="0"/>
          <wp:positionH relativeFrom="column">
            <wp:posOffset>-648497</wp:posOffset>
          </wp:positionH>
          <wp:positionV relativeFrom="paragraph">
            <wp:posOffset>-442651</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r w:rsidRPr="00843B4D">
      <w:rPr>
        <w:noProof/>
      </w:rPr>
      <mc:AlternateContent>
        <mc:Choice Requires="wps">
          <w:drawing>
            <wp:anchor distT="0" distB="0" distL="114300" distR="114300" simplePos="0" relativeHeight="251651072" behindDoc="0" locked="0" layoutInCell="1" allowOverlap="1" wp14:anchorId="5AAAFCCA" wp14:editId="6CB0A719">
              <wp:simplePos x="0" y="0"/>
              <wp:positionH relativeFrom="page">
                <wp:posOffset>640715</wp:posOffset>
              </wp:positionH>
              <wp:positionV relativeFrom="page">
                <wp:posOffset>9792970</wp:posOffset>
              </wp:positionV>
              <wp:extent cx="2880000" cy="540000"/>
              <wp:effectExtent l="0" t="0" r="3175" b="6350"/>
              <wp:wrapNone/>
              <wp:docPr id="5" name="Zone de texte 5"/>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3AE8D19E" w14:textId="475389D2" w:rsidR="00147B6D" w:rsidRPr="00C01A91" w:rsidRDefault="00147B6D" w:rsidP="00147B6D">
                          <w:pPr>
                            <w:rPr>
                              <w:rFonts w:ascii="NouvelR" w:hAnsi="NouvelR" w:cs="Arial"/>
                              <w:b/>
                              <w:bCs/>
                              <w:sz w:val="18"/>
                              <w:szCs w:val="18"/>
                            </w:rPr>
                          </w:pPr>
                          <w:r>
                            <w:rPr>
                              <w:rFonts w:ascii="NouvelR" w:hAnsi="NouvelR"/>
                              <w:b/>
                              <w:sz w:val="18"/>
                            </w:rPr>
                            <w:t>RENAULT PERS</w:t>
                          </w:r>
                        </w:p>
                        <w:p w14:paraId="0E19635C" w14:textId="77777777" w:rsidR="006C2F49" w:rsidRPr="00C01A91" w:rsidRDefault="006C2F49" w:rsidP="006C2F49">
                          <w:pPr>
                            <w:rPr>
                              <w:rFonts w:ascii="NouvelR" w:hAnsi="NouvelR" w:cs="Arial"/>
                              <w:sz w:val="14"/>
                              <w:szCs w:val="14"/>
                            </w:rPr>
                          </w:pPr>
                          <w:proofErr w:type="gramStart"/>
                          <w:r>
                            <w:rPr>
                              <w:rFonts w:ascii="NouvelR" w:hAnsi="NouvelR"/>
                              <w:sz w:val="14"/>
                            </w:rPr>
                            <w:t>renault.media@renault.com</w:t>
                          </w:r>
                          <w:proofErr w:type="gramEnd"/>
                        </w:p>
                        <w:p w14:paraId="7F057ADD" w14:textId="6072972B" w:rsidR="006C2F49" w:rsidRPr="00C01A91" w:rsidRDefault="007764E9" w:rsidP="006C2F49">
                          <w:pPr>
                            <w:rPr>
                              <w:rFonts w:ascii="NouvelR" w:hAnsi="NouvelR" w:cs="Arial"/>
                              <w:sz w:val="14"/>
                              <w:szCs w:val="14"/>
                            </w:rPr>
                          </w:pPr>
                          <w:proofErr w:type="gramStart"/>
                          <w:r>
                            <w:rPr>
                              <w:rFonts w:ascii="NouvelR" w:hAnsi="NouvelR"/>
                              <w:sz w:val="14"/>
                            </w:rPr>
                            <w:t>https://be-nl.media.renaultgroup.com/</w:t>
                          </w:r>
                          <w:proofErr w:type="gram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AFCCA" id="_x0000_t202" coordsize="21600,21600" o:spt="202" path="m,l,21600r21600,l21600,xe">
              <v:stroke joinstyle="miter"/>
              <v:path gradientshapeok="t" o:connecttype="rect"/>
            </v:shapetype>
            <v:shape id="Zone de texte 5" o:spid="_x0000_s1027" type="#_x0000_t202" style="position:absolute;margin-left:50.45pt;margin-top:771.1pt;width:226.75pt;height:4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" filled="f" stroked="f" strokeweight=".5pt">
              <v:textbox inset="0,0,0,0">
                <w:txbxContent>
                  <w:p w14:paraId="3AE8D19E" w14:textId="475389D2" w:rsidR="00147B6D" w:rsidRPr="00C01A91" w:rsidRDefault="00147B6D" w:rsidP="00147B6D">
                    <w:pPr>
                      <w:rPr>
                        <w:rFonts w:ascii="NouvelR" w:hAnsi="NouvelR" w:cs="Arial"/>
                        <w:b/>
                        <w:bCs/>
                        <w:sz w:val="18"/>
                        <w:szCs w:val="18"/>
                      </w:rPr>
                    </w:pPr>
                    <w:r>
                      <w:rPr>
                        <w:rFonts w:ascii="NouvelR" w:hAnsi="NouvelR"/>
                        <w:b/>
                        <w:sz w:val="18"/>
                      </w:rPr>
                      <w:t>RENAULT PERS</w:t>
                    </w:r>
                  </w:p>
                  <w:p w14:paraId="0E19635C" w14:textId="77777777" w:rsidR="006C2F49" w:rsidRPr="00C01A91" w:rsidRDefault="006C2F49" w:rsidP="006C2F49">
                    <w:pPr>
                      <w:rPr>
                        <w:rFonts w:ascii="NouvelR" w:hAnsi="NouvelR" w:cs="Arial"/>
                        <w:sz w:val="14"/>
                        <w:szCs w:val="14"/>
                      </w:rPr>
                    </w:pPr>
                    <w:proofErr w:type="gramStart"/>
                    <w:r>
                      <w:rPr>
                        <w:rFonts w:ascii="NouvelR" w:hAnsi="NouvelR"/>
                        <w:sz w:val="14"/>
                      </w:rPr>
                      <w:t>renault.media@renault.com</w:t>
                    </w:r>
                    <w:proofErr w:type="gramEnd"/>
                  </w:p>
                  <w:p w14:paraId="7F057ADD" w14:textId="6072972B" w:rsidR="006C2F49" w:rsidRPr="00C01A91" w:rsidRDefault="007764E9" w:rsidP="006C2F49">
                    <w:pPr>
                      <w:rPr>
                        <w:rFonts w:ascii="NouvelR" w:hAnsi="NouvelR" w:cs="Arial"/>
                        <w:sz w:val="14"/>
                        <w:szCs w:val="14"/>
                      </w:rPr>
                    </w:pPr>
                    <w:proofErr w:type="gramStart"/>
                    <w:r>
                      <w:rPr>
                        <w:rFonts w:ascii="NouvelR" w:hAnsi="NouvelR"/>
                        <w:sz w:val="14"/>
                      </w:rPr>
                      <w:t>https://be-nl.media.renaultgroup.com/</w:t>
                    </w:r>
                    <w:proofErr w:type="gram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2764" w14:textId="47A6C596" w:rsidR="00E66B13" w:rsidRPr="00843B4D" w:rsidRDefault="00D25F6F">
    <w:pPr>
      <w:pStyle w:val="En-tte"/>
    </w:pPr>
    <w:r>
      <w:rPr>
        <w:rFonts w:ascii="NouvelR-Bold" w:hAnsi="NouvelR-Bold" w:cs="NouvelR-Bold"/>
        <w:b/>
        <w:bCs/>
        <w:caps/>
        <w:sz w:val="46"/>
        <w:szCs w:val="46"/>
      </w:rPr>
      <w:t>PERSBERICHT</w:t>
    </w:r>
    <w:r>
      <w:rPr>
        <w:rFonts w:ascii="NouvelR-Bold" w:hAnsi="NouvelR-Bold" w:cs="NouvelR-Bold"/>
        <w:b/>
        <w:bCs/>
        <w:caps/>
        <w:noProof/>
        <w:sz w:val="46"/>
        <w:szCs w:val="46"/>
        <w:lang w:val="en-US"/>
      </w:rPr>
      <w:t xml:space="preserve"> </w:t>
    </w:r>
    <w:r>
      <w:rPr>
        <w:rFonts w:ascii="NouvelR-Bold" w:hAnsi="NouvelR-Bold" w:cs="NouvelR-Bold"/>
        <w:b/>
        <w:bCs/>
        <w:caps/>
        <w:noProof/>
        <w:sz w:val="46"/>
        <w:szCs w:val="46"/>
        <w:lang w:val="en-US"/>
      </w:rPr>
      <w:drawing>
        <wp:anchor distT="0" distB="0" distL="114300" distR="114300" simplePos="0" relativeHeight="251677696" behindDoc="1" locked="0" layoutInCell="1" allowOverlap="1" wp14:anchorId="143F2E59" wp14:editId="76DD81D4">
          <wp:simplePos x="0" y="0"/>
          <wp:positionH relativeFrom="page">
            <wp:align>left</wp:align>
          </wp:positionH>
          <wp:positionV relativeFrom="paragraph">
            <wp:posOffset>-448310</wp:posOffset>
          </wp:positionV>
          <wp:extent cx="7562850" cy="10687050"/>
          <wp:effectExtent l="0" t="0" r="0" b="0"/>
          <wp:wrapNone/>
          <wp:docPr id="8" name="Graphiqu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7"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F6A"/>
    <w:multiLevelType w:val="hybridMultilevel"/>
    <w:tmpl w:val="24820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1044EA"/>
    <w:multiLevelType w:val="hybridMultilevel"/>
    <w:tmpl w:val="501235F8"/>
    <w:lvl w:ilvl="0" w:tplc="7080476C">
      <w:numFmt w:val="bullet"/>
      <w:lvlText w:val="-"/>
      <w:lvlJc w:val="left"/>
      <w:pPr>
        <w:ind w:left="720" w:hanging="360"/>
      </w:pPr>
      <w:rPr>
        <w:rFonts w:ascii="NouvelR" w:eastAsiaTheme="minorHAnsi" w:hAnsi="NouvelR"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EA3056"/>
    <w:multiLevelType w:val="hybridMultilevel"/>
    <w:tmpl w:val="00A2B2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A95289"/>
    <w:multiLevelType w:val="hybridMultilevel"/>
    <w:tmpl w:val="49AE2144"/>
    <w:lvl w:ilvl="0" w:tplc="7080476C">
      <w:numFmt w:val="bullet"/>
      <w:lvlText w:val="-"/>
      <w:lvlJc w:val="left"/>
      <w:pPr>
        <w:ind w:left="720" w:hanging="360"/>
      </w:pPr>
      <w:rPr>
        <w:rFonts w:ascii="NouvelR" w:eastAsiaTheme="minorHAnsi" w:hAnsi="NouvelR"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F94E7C"/>
    <w:multiLevelType w:val="hybridMultilevel"/>
    <w:tmpl w:val="77FEB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AE0E46"/>
    <w:multiLevelType w:val="multilevel"/>
    <w:tmpl w:val="8B7A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550D7"/>
    <w:multiLevelType w:val="hybridMultilevel"/>
    <w:tmpl w:val="001A65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D90BD5"/>
    <w:multiLevelType w:val="hybridMultilevel"/>
    <w:tmpl w:val="1F1E14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6D706D"/>
    <w:multiLevelType w:val="hybridMultilevel"/>
    <w:tmpl w:val="C338B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6D09A5"/>
    <w:multiLevelType w:val="hybridMultilevel"/>
    <w:tmpl w:val="D2A48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22505B"/>
    <w:multiLevelType w:val="hybridMultilevel"/>
    <w:tmpl w:val="E5D0D9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A17DFE"/>
    <w:multiLevelType w:val="hybridMultilevel"/>
    <w:tmpl w:val="BC686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ED61DB"/>
    <w:multiLevelType w:val="hybridMultilevel"/>
    <w:tmpl w:val="B5C28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161FDD"/>
    <w:multiLevelType w:val="hybridMultilevel"/>
    <w:tmpl w:val="30081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32001A"/>
    <w:multiLevelType w:val="hybridMultilevel"/>
    <w:tmpl w:val="DE7E14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6"/>
  </w:num>
  <w:num w:numId="5">
    <w:abstractNumId w:val="1"/>
  </w:num>
  <w:num w:numId="6">
    <w:abstractNumId w:val="3"/>
  </w:num>
  <w:num w:numId="7">
    <w:abstractNumId w:val="10"/>
  </w:num>
  <w:num w:numId="8">
    <w:abstractNumId w:val="9"/>
  </w:num>
  <w:num w:numId="9">
    <w:abstractNumId w:val="7"/>
  </w:num>
  <w:num w:numId="10">
    <w:abstractNumId w:val="8"/>
  </w:num>
  <w:num w:numId="11">
    <w:abstractNumId w:val="14"/>
  </w:num>
  <w:num w:numId="12">
    <w:abstractNumId w:val="14"/>
  </w:num>
  <w:num w:numId="13">
    <w:abstractNumId w:val="13"/>
  </w:num>
  <w:num w:numId="14">
    <w:abstractNumId w:val="2"/>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C7"/>
    <w:rsid w:val="00000987"/>
    <w:rsid w:val="000023F9"/>
    <w:rsid w:val="00003152"/>
    <w:rsid w:val="000040AA"/>
    <w:rsid w:val="0000448B"/>
    <w:rsid w:val="00006E69"/>
    <w:rsid w:val="00007875"/>
    <w:rsid w:val="0001152E"/>
    <w:rsid w:val="000119D5"/>
    <w:rsid w:val="000120BC"/>
    <w:rsid w:val="000169BA"/>
    <w:rsid w:val="0001711C"/>
    <w:rsid w:val="00020A79"/>
    <w:rsid w:val="000243A5"/>
    <w:rsid w:val="000247BF"/>
    <w:rsid w:val="00026EA0"/>
    <w:rsid w:val="00027E9C"/>
    <w:rsid w:val="00030598"/>
    <w:rsid w:val="00031300"/>
    <w:rsid w:val="000319A5"/>
    <w:rsid w:val="0003291B"/>
    <w:rsid w:val="00034DA5"/>
    <w:rsid w:val="00036170"/>
    <w:rsid w:val="000375C1"/>
    <w:rsid w:val="00037974"/>
    <w:rsid w:val="00040037"/>
    <w:rsid w:val="000402AF"/>
    <w:rsid w:val="00040A43"/>
    <w:rsid w:val="00040E99"/>
    <w:rsid w:val="00043121"/>
    <w:rsid w:val="00044981"/>
    <w:rsid w:val="000466F2"/>
    <w:rsid w:val="00051E5B"/>
    <w:rsid w:val="000545CB"/>
    <w:rsid w:val="0005499B"/>
    <w:rsid w:val="0005667B"/>
    <w:rsid w:val="00060372"/>
    <w:rsid w:val="00060D8C"/>
    <w:rsid w:val="00061357"/>
    <w:rsid w:val="000617E0"/>
    <w:rsid w:val="0006513E"/>
    <w:rsid w:val="000717AE"/>
    <w:rsid w:val="0007348F"/>
    <w:rsid w:val="000745C7"/>
    <w:rsid w:val="0007583A"/>
    <w:rsid w:val="00076212"/>
    <w:rsid w:val="00076AC5"/>
    <w:rsid w:val="00076E83"/>
    <w:rsid w:val="00077C12"/>
    <w:rsid w:val="0008084F"/>
    <w:rsid w:val="00082B42"/>
    <w:rsid w:val="00084079"/>
    <w:rsid w:val="000844F4"/>
    <w:rsid w:val="00084FE3"/>
    <w:rsid w:val="00091908"/>
    <w:rsid w:val="00091BCE"/>
    <w:rsid w:val="000929BB"/>
    <w:rsid w:val="000936F0"/>
    <w:rsid w:val="00093DBF"/>
    <w:rsid w:val="00093F2B"/>
    <w:rsid w:val="00094C60"/>
    <w:rsid w:val="00095D2F"/>
    <w:rsid w:val="000A0686"/>
    <w:rsid w:val="000A2024"/>
    <w:rsid w:val="000A56EF"/>
    <w:rsid w:val="000A6558"/>
    <w:rsid w:val="000A78F4"/>
    <w:rsid w:val="000B1296"/>
    <w:rsid w:val="000B1B20"/>
    <w:rsid w:val="000B1EA1"/>
    <w:rsid w:val="000B39B6"/>
    <w:rsid w:val="000B3DF0"/>
    <w:rsid w:val="000B3DFE"/>
    <w:rsid w:val="000B4D90"/>
    <w:rsid w:val="000B5243"/>
    <w:rsid w:val="000B5D6B"/>
    <w:rsid w:val="000B6E38"/>
    <w:rsid w:val="000B7024"/>
    <w:rsid w:val="000B79D9"/>
    <w:rsid w:val="000C0447"/>
    <w:rsid w:val="000C33E4"/>
    <w:rsid w:val="000C4E75"/>
    <w:rsid w:val="000C500D"/>
    <w:rsid w:val="000D54ED"/>
    <w:rsid w:val="000D7700"/>
    <w:rsid w:val="000E0BDA"/>
    <w:rsid w:val="000E12DF"/>
    <w:rsid w:val="000E20EE"/>
    <w:rsid w:val="000F1740"/>
    <w:rsid w:val="000F2610"/>
    <w:rsid w:val="000F44C0"/>
    <w:rsid w:val="001001E1"/>
    <w:rsid w:val="00102BB3"/>
    <w:rsid w:val="00105609"/>
    <w:rsid w:val="00107501"/>
    <w:rsid w:val="00114A72"/>
    <w:rsid w:val="00117872"/>
    <w:rsid w:val="00120CBB"/>
    <w:rsid w:val="00122BCC"/>
    <w:rsid w:val="00122F80"/>
    <w:rsid w:val="0012643D"/>
    <w:rsid w:val="0013419B"/>
    <w:rsid w:val="00135700"/>
    <w:rsid w:val="0013653A"/>
    <w:rsid w:val="001410C2"/>
    <w:rsid w:val="00142C8F"/>
    <w:rsid w:val="00143010"/>
    <w:rsid w:val="001452CD"/>
    <w:rsid w:val="001453CD"/>
    <w:rsid w:val="00146265"/>
    <w:rsid w:val="00146C73"/>
    <w:rsid w:val="00147B6D"/>
    <w:rsid w:val="0015001D"/>
    <w:rsid w:val="00151C5A"/>
    <w:rsid w:val="00152CF7"/>
    <w:rsid w:val="001561B6"/>
    <w:rsid w:val="00156DCB"/>
    <w:rsid w:val="0016245F"/>
    <w:rsid w:val="001632EC"/>
    <w:rsid w:val="00164C8E"/>
    <w:rsid w:val="00164EEB"/>
    <w:rsid w:val="00167130"/>
    <w:rsid w:val="00167936"/>
    <w:rsid w:val="00170178"/>
    <w:rsid w:val="00172BF5"/>
    <w:rsid w:val="00177DF6"/>
    <w:rsid w:val="00180ACE"/>
    <w:rsid w:val="00183A8F"/>
    <w:rsid w:val="001852EF"/>
    <w:rsid w:val="001937A6"/>
    <w:rsid w:val="001974E2"/>
    <w:rsid w:val="0019775B"/>
    <w:rsid w:val="001A3078"/>
    <w:rsid w:val="001A43B2"/>
    <w:rsid w:val="001A4448"/>
    <w:rsid w:val="001A56E0"/>
    <w:rsid w:val="001B0337"/>
    <w:rsid w:val="001B04ED"/>
    <w:rsid w:val="001B6B0B"/>
    <w:rsid w:val="001C2835"/>
    <w:rsid w:val="001C4EAB"/>
    <w:rsid w:val="001C5556"/>
    <w:rsid w:val="001D01D0"/>
    <w:rsid w:val="001D0761"/>
    <w:rsid w:val="001D505C"/>
    <w:rsid w:val="001D703B"/>
    <w:rsid w:val="001E2076"/>
    <w:rsid w:val="001E5D42"/>
    <w:rsid w:val="001F5F1F"/>
    <w:rsid w:val="001F6515"/>
    <w:rsid w:val="001F6973"/>
    <w:rsid w:val="001F723D"/>
    <w:rsid w:val="001F750C"/>
    <w:rsid w:val="0020400C"/>
    <w:rsid w:val="00205259"/>
    <w:rsid w:val="00207605"/>
    <w:rsid w:val="0021013B"/>
    <w:rsid w:val="00210829"/>
    <w:rsid w:val="00211E42"/>
    <w:rsid w:val="002125AE"/>
    <w:rsid w:val="00213A50"/>
    <w:rsid w:val="002143C0"/>
    <w:rsid w:val="002174F5"/>
    <w:rsid w:val="0022317B"/>
    <w:rsid w:val="00224A64"/>
    <w:rsid w:val="00225835"/>
    <w:rsid w:val="0023396E"/>
    <w:rsid w:val="00235876"/>
    <w:rsid w:val="00235B9E"/>
    <w:rsid w:val="00235BE7"/>
    <w:rsid w:val="00236291"/>
    <w:rsid w:val="0023788F"/>
    <w:rsid w:val="00241533"/>
    <w:rsid w:val="00242FEE"/>
    <w:rsid w:val="00247343"/>
    <w:rsid w:val="002475DB"/>
    <w:rsid w:val="00250CBB"/>
    <w:rsid w:val="00250F39"/>
    <w:rsid w:val="00251264"/>
    <w:rsid w:val="00251BF0"/>
    <w:rsid w:val="0025281F"/>
    <w:rsid w:val="00253224"/>
    <w:rsid w:val="00255BCB"/>
    <w:rsid w:val="00256C50"/>
    <w:rsid w:val="002602C6"/>
    <w:rsid w:val="002609B1"/>
    <w:rsid w:val="00260B5B"/>
    <w:rsid w:val="00261FAD"/>
    <w:rsid w:val="00264F22"/>
    <w:rsid w:val="0026647E"/>
    <w:rsid w:val="00266560"/>
    <w:rsid w:val="002671F3"/>
    <w:rsid w:val="00271D00"/>
    <w:rsid w:val="00273F73"/>
    <w:rsid w:val="002760C2"/>
    <w:rsid w:val="00280755"/>
    <w:rsid w:val="00280B6B"/>
    <w:rsid w:val="0028225A"/>
    <w:rsid w:val="00286184"/>
    <w:rsid w:val="00287CD2"/>
    <w:rsid w:val="00292E7C"/>
    <w:rsid w:val="0029482E"/>
    <w:rsid w:val="00295B4C"/>
    <w:rsid w:val="002A2BFC"/>
    <w:rsid w:val="002A4182"/>
    <w:rsid w:val="002A674F"/>
    <w:rsid w:val="002A7DA8"/>
    <w:rsid w:val="002B2420"/>
    <w:rsid w:val="002B2AB0"/>
    <w:rsid w:val="002B3E66"/>
    <w:rsid w:val="002B4EF3"/>
    <w:rsid w:val="002B7A39"/>
    <w:rsid w:val="002C1490"/>
    <w:rsid w:val="002C512E"/>
    <w:rsid w:val="002D0098"/>
    <w:rsid w:val="002D44B7"/>
    <w:rsid w:val="002D474E"/>
    <w:rsid w:val="002D7F23"/>
    <w:rsid w:val="002E59B4"/>
    <w:rsid w:val="002E61F3"/>
    <w:rsid w:val="002F0E24"/>
    <w:rsid w:val="002F465F"/>
    <w:rsid w:val="002F4F5A"/>
    <w:rsid w:val="002F6C17"/>
    <w:rsid w:val="002F72B6"/>
    <w:rsid w:val="002F754B"/>
    <w:rsid w:val="003005C7"/>
    <w:rsid w:val="00300667"/>
    <w:rsid w:val="00300E03"/>
    <w:rsid w:val="003021AC"/>
    <w:rsid w:val="003022C1"/>
    <w:rsid w:val="00304AFE"/>
    <w:rsid w:val="00310C2F"/>
    <w:rsid w:val="00312E62"/>
    <w:rsid w:val="00314B51"/>
    <w:rsid w:val="00317B55"/>
    <w:rsid w:val="0032131C"/>
    <w:rsid w:val="00321642"/>
    <w:rsid w:val="00321661"/>
    <w:rsid w:val="0032419C"/>
    <w:rsid w:val="00324460"/>
    <w:rsid w:val="0032663A"/>
    <w:rsid w:val="0033074F"/>
    <w:rsid w:val="00331801"/>
    <w:rsid w:val="0033220A"/>
    <w:rsid w:val="00334571"/>
    <w:rsid w:val="003346F0"/>
    <w:rsid w:val="003356B6"/>
    <w:rsid w:val="00336163"/>
    <w:rsid w:val="0033649F"/>
    <w:rsid w:val="003370DD"/>
    <w:rsid w:val="0034151C"/>
    <w:rsid w:val="00343182"/>
    <w:rsid w:val="0034378F"/>
    <w:rsid w:val="00343C0D"/>
    <w:rsid w:val="00344D83"/>
    <w:rsid w:val="003452E3"/>
    <w:rsid w:val="00346157"/>
    <w:rsid w:val="00346F18"/>
    <w:rsid w:val="00352771"/>
    <w:rsid w:val="0035330A"/>
    <w:rsid w:val="003535D5"/>
    <w:rsid w:val="00354DB4"/>
    <w:rsid w:val="0035650A"/>
    <w:rsid w:val="00356BD7"/>
    <w:rsid w:val="00357BB9"/>
    <w:rsid w:val="003608D4"/>
    <w:rsid w:val="00362E12"/>
    <w:rsid w:val="00363625"/>
    <w:rsid w:val="00367034"/>
    <w:rsid w:val="00370A71"/>
    <w:rsid w:val="00372809"/>
    <w:rsid w:val="003729B1"/>
    <w:rsid w:val="00374B29"/>
    <w:rsid w:val="00375427"/>
    <w:rsid w:val="00375B0A"/>
    <w:rsid w:val="00380E4E"/>
    <w:rsid w:val="003825E9"/>
    <w:rsid w:val="00386D9B"/>
    <w:rsid w:val="003900EB"/>
    <w:rsid w:val="00391617"/>
    <w:rsid w:val="00392720"/>
    <w:rsid w:val="00393C53"/>
    <w:rsid w:val="00393FF6"/>
    <w:rsid w:val="00394B19"/>
    <w:rsid w:val="003A1F85"/>
    <w:rsid w:val="003A52DB"/>
    <w:rsid w:val="003A574D"/>
    <w:rsid w:val="003A5C80"/>
    <w:rsid w:val="003A7086"/>
    <w:rsid w:val="003B0D41"/>
    <w:rsid w:val="003B1951"/>
    <w:rsid w:val="003B32AB"/>
    <w:rsid w:val="003B4157"/>
    <w:rsid w:val="003B4879"/>
    <w:rsid w:val="003B5BBF"/>
    <w:rsid w:val="003B654B"/>
    <w:rsid w:val="003C12AD"/>
    <w:rsid w:val="003C20A5"/>
    <w:rsid w:val="003C2D63"/>
    <w:rsid w:val="003C37B2"/>
    <w:rsid w:val="003C3AA4"/>
    <w:rsid w:val="003C54C0"/>
    <w:rsid w:val="003C6BCF"/>
    <w:rsid w:val="003E050C"/>
    <w:rsid w:val="003E0CC7"/>
    <w:rsid w:val="003E2B0A"/>
    <w:rsid w:val="003E2E31"/>
    <w:rsid w:val="003E4417"/>
    <w:rsid w:val="003E55F4"/>
    <w:rsid w:val="003E5B99"/>
    <w:rsid w:val="003F0D46"/>
    <w:rsid w:val="003F1E66"/>
    <w:rsid w:val="003F323D"/>
    <w:rsid w:val="003F4309"/>
    <w:rsid w:val="003F4B22"/>
    <w:rsid w:val="003F4C53"/>
    <w:rsid w:val="003F5AC4"/>
    <w:rsid w:val="003F6955"/>
    <w:rsid w:val="004042E7"/>
    <w:rsid w:val="00406758"/>
    <w:rsid w:val="00406AF7"/>
    <w:rsid w:val="00410B0F"/>
    <w:rsid w:val="00411E85"/>
    <w:rsid w:val="00411FE3"/>
    <w:rsid w:val="00412AA5"/>
    <w:rsid w:val="0041518C"/>
    <w:rsid w:val="00415C65"/>
    <w:rsid w:val="0042225A"/>
    <w:rsid w:val="00422BE6"/>
    <w:rsid w:val="00426E3E"/>
    <w:rsid w:val="00427CEE"/>
    <w:rsid w:val="00431CCA"/>
    <w:rsid w:val="00433C37"/>
    <w:rsid w:val="004369C0"/>
    <w:rsid w:val="00436B9D"/>
    <w:rsid w:val="00437680"/>
    <w:rsid w:val="00442FA9"/>
    <w:rsid w:val="00444042"/>
    <w:rsid w:val="00444AB7"/>
    <w:rsid w:val="00445995"/>
    <w:rsid w:val="00446064"/>
    <w:rsid w:val="00446A39"/>
    <w:rsid w:val="00446AB5"/>
    <w:rsid w:val="00447566"/>
    <w:rsid w:val="0045307F"/>
    <w:rsid w:val="00455EB8"/>
    <w:rsid w:val="00456CD7"/>
    <w:rsid w:val="00461717"/>
    <w:rsid w:val="00463F98"/>
    <w:rsid w:val="00464733"/>
    <w:rsid w:val="004654F9"/>
    <w:rsid w:val="00467177"/>
    <w:rsid w:val="0046717A"/>
    <w:rsid w:val="00467A8E"/>
    <w:rsid w:val="0047112B"/>
    <w:rsid w:val="00471C75"/>
    <w:rsid w:val="00471EF7"/>
    <w:rsid w:val="004720F9"/>
    <w:rsid w:val="0047265C"/>
    <w:rsid w:val="00472878"/>
    <w:rsid w:val="00480B77"/>
    <w:rsid w:val="00483601"/>
    <w:rsid w:val="00485D02"/>
    <w:rsid w:val="00486E52"/>
    <w:rsid w:val="00487658"/>
    <w:rsid w:val="0049117C"/>
    <w:rsid w:val="00491506"/>
    <w:rsid w:val="004919B0"/>
    <w:rsid w:val="00491A7C"/>
    <w:rsid w:val="00491F55"/>
    <w:rsid w:val="004923FF"/>
    <w:rsid w:val="004A10E0"/>
    <w:rsid w:val="004A13D1"/>
    <w:rsid w:val="004A26ED"/>
    <w:rsid w:val="004A4FB8"/>
    <w:rsid w:val="004A53B8"/>
    <w:rsid w:val="004B04A4"/>
    <w:rsid w:val="004B0517"/>
    <w:rsid w:val="004B10FB"/>
    <w:rsid w:val="004B1978"/>
    <w:rsid w:val="004B2E2C"/>
    <w:rsid w:val="004B7CA8"/>
    <w:rsid w:val="004C3540"/>
    <w:rsid w:val="004C391F"/>
    <w:rsid w:val="004C46A5"/>
    <w:rsid w:val="004C787A"/>
    <w:rsid w:val="004C7EAA"/>
    <w:rsid w:val="004D052A"/>
    <w:rsid w:val="004D193B"/>
    <w:rsid w:val="004D687C"/>
    <w:rsid w:val="004D6BAA"/>
    <w:rsid w:val="004D7E6D"/>
    <w:rsid w:val="004E3592"/>
    <w:rsid w:val="004E6922"/>
    <w:rsid w:val="004E71C7"/>
    <w:rsid w:val="004E7C35"/>
    <w:rsid w:val="004F2171"/>
    <w:rsid w:val="004F2C0A"/>
    <w:rsid w:val="004F3CFE"/>
    <w:rsid w:val="004F4A38"/>
    <w:rsid w:val="004F792C"/>
    <w:rsid w:val="0050208C"/>
    <w:rsid w:val="00503008"/>
    <w:rsid w:val="0050365E"/>
    <w:rsid w:val="005056A6"/>
    <w:rsid w:val="00513D4A"/>
    <w:rsid w:val="00514E2F"/>
    <w:rsid w:val="005167D9"/>
    <w:rsid w:val="0051705A"/>
    <w:rsid w:val="00520A63"/>
    <w:rsid w:val="00525A87"/>
    <w:rsid w:val="00526383"/>
    <w:rsid w:val="00526E0A"/>
    <w:rsid w:val="00530C09"/>
    <w:rsid w:val="0053136E"/>
    <w:rsid w:val="00540A6C"/>
    <w:rsid w:val="005422EC"/>
    <w:rsid w:val="00543ED3"/>
    <w:rsid w:val="00545B78"/>
    <w:rsid w:val="00547A75"/>
    <w:rsid w:val="005501C4"/>
    <w:rsid w:val="00551B91"/>
    <w:rsid w:val="00551BD8"/>
    <w:rsid w:val="00554902"/>
    <w:rsid w:val="0055598E"/>
    <w:rsid w:val="0056205F"/>
    <w:rsid w:val="0056742A"/>
    <w:rsid w:val="005720EB"/>
    <w:rsid w:val="005727E9"/>
    <w:rsid w:val="00572DEF"/>
    <w:rsid w:val="0057380B"/>
    <w:rsid w:val="0057434B"/>
    <w:rsid w:val="005743E3"/>
    <w:rsid w:val="00577C2D"/>
    <w:rsid w:val="00577C4A"/>
    <w:rsid w:val="00580821"/>
    <w:rsid w:val="00581923"/>
    <w:rsid w:val="005856BD"/>
    <w:rsid w:val="00586052"/>
    <w:rsid w:val="0058610D"/>
    <w:rsid w:val="0058675F"/>
    <w:rsid w:val="00587C5C"/>
    <w:rsid w:val="00587EBB"/>
    <w:rsid w:val="005935C0"/>
    <w:rsid w:val="00593BA5"/>
    <w:rsid w:val="00595B9F"/>
    <w:rsid w:val="00596767"/>
    <w:rsid w:val="0059680F"/>
    <w:rsid w:val="00596AAB"/>
    <w:rsid w:val="0059762E"/>
    <w:rsid w:val="005A00BE"/>
    <w:rsid w:val="005A118B"/>
    <w:rsid w:val="005A1D90"/>
    <w:rsid w:val="005A5C2A"/>
    <w:rsid w:val="005B0C20"/>
    <w:rsid w:val="005B2CD2"/>
    <w:rsid w:val="005C1F38"/>
    <w:rsid w:val="005C1FC9"/>
    <w:rsid w:val="005C2C0D"/>
    <w:rsid w:val="005C5667"/>
    <w:rsid w:val="005C6290"/>
    <w:rsid w:val="005C77B1"/>
    <w:rsid w:val="005D0611"/>
    <w:rsid w:val="005D137E"/>
    <w:rsid w:val="005D1BC6"/>
    <w:rsid w:val="005D1E69"/>
    <w:rsid w:val="005D2132"/>
    <w:rsid w:val="005D3490"/>
    <w:rsid w:val="005D445E"/>
    <w:rsid w:val="005D5D2E"/>
    <w:rsid w:val="005D6789"/>
    <w:rsid w:val="005D6E70"/>
    <w:rsid w:val="005D701B"/>
    <w:rsid w:val="005D7716"/>
    <w:rsid w:val="005E0AF8"/>
    <w:rsid w:val="005E0D49"/>
    <w:rsid w:val="005E11B7"/>
    <w:rsid w:val="005E1DB2"/>
    <w:rsid w:val="005E5444"/>
    <w:rsid w:val="005E5DC3"/>
    <w:rsid w:val="005E6250"/>
    <w:rsid w:val="005E6ED0"/>
    <w:rsid w:val="005F08E1"/>
    <w:rsid w:val="005F0A89"/>
    <w:rsid w:val="005F0AD5"/>
    <w:rsid w:val="005F2000"/>
    <w:rsid w:val="005F2CB4"/>
    <w:rsid w:val="005F41DC"/>
    <w:rsid w:val="005F69A6"/>
    <w:rsid w:val="00607316"/>
    <w:rsid w:val="00614611"/>
    <w:rsid w:val="00614D6A"/>
    <w:rsid w:val="006158FB"/>
    <w:rsid w:val="0061724B"/>
    <w:rsid w:val="006205C7"/>
    <w:rsid w:val="0062230C"/>
    <w:rsid w:val="00624BCC"/>
    <w:rsid w:val="00625684"/>
    <w:rsid w:val="00625E0D"/>
    <w:rsid w:val="006262B3"/>
    <w:rsid w:val="006278D3"/>
    <w:rsid w:val="00630804"/>
    <w:rsid w:val="006309DF"/>
    <w:rsid w:val="00630C2F"/>
    <w:rsid w:val="0063374E"/>
    <w:rsid w:val="006339EA"/>
    <w:rsid w:val="00633FCF"/>
    <w:rsid w:val="00634673"/>
    <w:rsid w:val="00634980"/>
    <w:rsid w:val="00634A15"/>
    <w:rsid w:val="0063601C"/>
    <w:rsid w:val="00641BF0"/>
    <w:rsid w:val="006422A5"/>
    <w:rsid w:val="006432F1"/>
    <w:rsid w:val="00643FC8"/>
    <w:rsid w:val="0065208A"/>
    <w:rsid w:val="00653564"/>
    <w:rsid w:val="00653670"/>
    <w:rsid w:val="00655D3C"/>
    <w:rsid w:val="006573C9"/>
    <w:rsid w:val="00661101"/>
    <w:rsid w:val="006622ED"/>
    <w:rsid w:val="006655E5"/>
    <w:rsid w:val="00666930"/>
    <w:rsid w:val="0066703F"/>
    <w:rsid w:val="00672096"/>
    <w:rsid w:val="006726A1"/>
    <w:rsid w:val="0068047F"/>
    <w:rsid w:val="00681EDD"/>
    <w:rsid w:val="00682A6F"/>
    <w:rsid w:val="00683828"/>
    <w:rsid w:val="00683D6D"/>
    <w:rsid w:val="00684114"/>
    <w:rsid w:val="00684FF4"/>
    <w:rsid w:val="00685144"/>
    <w:rsid w:val="00686432"/>
    <w:rsid w:val="006908D9"/>
    <w:rsid w:val="00691758"/>
    <w:rsid w:val="00692E24"/>
    <w:rsid w:val="006968AE"/>
    <w:rsid w:val="00696E3B"/>
    <w:rsid w:val="00696FC8"/>
    <w:rsid w:val="006A1706"/>
    <w:rsid w:val="006A4A37"/>
    <w:rsid w:val="006A5F60"/>
    <w:rsid w:val="006A6DA3"/>
    <w:rsid w:val="006A7283"/>
    <w:rsid w:val="006B04A0"/>
    <w:rsid w:val="006B0EAC"/>
    <w:rsid w:val="006B1855"/>
    <w:rsid w:val="006B2B2F"/>
    <w:rsid w:val="006B360E"/>
    <w:rsid w:val="006B3A34"/>
    <w:rsid w:val="006B52EE"/>
    <w:rsid w:val="006B64F9"/>
    <w:rsid w:val="006B781F"/>
    <w:rsid w:val="006C137C"/>
    <w:rsid w:val="006C2F49"/>
    <w:rsid w:val="006C4106"/>
    <w:rsid w:val="006C5348"/>
    <w:rsid w:val="006C55AF"/>
    <w:rsid w:val="006C59C1"/>
    <w:rsid w:val="006C6727"/>
    <w:rsid w:val="006D33CA"/>
    <w:rsid w:val="006D528F"/>
    <w:rsid w:val="006E0CB1"/>
    <w:rsid w:val="006E1434"/>
    <w:rsid w:val="006E2E93"/>
    <w:rsid w:val="006E4EA8"/>
    <w:rsid w:val="006E7DAE"/>
    <w:rsid w:val="006F3A3F"/>
    <w:rsid w:val="006F72A0"/>
    <w:rsid w:val="00700C37"/>
    <w:rsid w:val="00700D9E"/>
    <w:rsid w:val="00701776"/>
    <w:rsid w:val="007036A8"/>
    <w:rsid w:val="00704654"/>
    <w:rsid w:val="007063BA"/>
    <w:rsid w:val="00707517"/>
    <w:rsid w:val="00707723"/>
    <w:rsid w:val="007108C5"/>
    <w:rsid w:val="00713D14"/>
    <w:rsid w:val="007168FF"/>
    <w:rsid w:val="0071727D"/>
    <w:rsid w:val="00720505"/>
    <w:rsid w:val="0072209F"/>
    <w:rsid w:val="00722B36"/>
    <w:rsid w:val="00724494"/>
    <w:rsid w:val="007244D1"/>
    <w:rsid w:val="0072520E"/>
    <w:rsid w:val="007262CC"/>
    <w:rsid w:val="00731711"/>
    <w:rsid w:val="007407FC"/>
    <w:rsid w:val="00741BFB"/>
    <w:rsid w:val="00742339"/>
    <w:rsid w:val="00742848"/>
    <w:rsid w:val="007431F9"/>
    <w:rsid w:val="00743326"/>
    <w:rsid w:val="007442C1"/>
    <w:rsid w:val="007506B1"/>
    <w:rsid w:val="00752830"/>
    <w:rsid w:val="00754114"/>
    <w:rsid w:val="00756A72"/>
    <w:rsid w:val="0075706D"/>
    <w:rsid w:val="00764076"/>
    <w:rsid w:val="007640D5"/>
    <w:rsid w:val="00764D6E"/>
    <w:rsid w:val="00765EE9"/>
    <w:rsid w:val="00766518"/>
    <w:rsid w:val="00771EEB"/>
    <w:rsid w:val="007723EF"/>
    <w:rsid w:val="00772BB5"/>
    <w:rsid w:val="00774C8D"/>
    <w:rsid w:val="00775021"/>
    <w:rsid w:val="00775BC2"/>
    <w:rsid w:val="007763FA"/>
    <w:rsid w:val="007764C1"/>
    <w:rsid w:val="007764E9"/>
    <w:rsid w:val="00777704"/>
    <w:rsid w:val="00782279"/>
    <w:rsid w:val="007824F1"/>
    <w:rsid w:val="00783075"/>
    <w:rsid w:val="0078627D"/>
    <w:rsid w:val="00787818"/>
    <w:rsid w:val="00791D09"/>
    <w:rsid w:val="00792369"/>
    <w:rsid w:val="00792431"/>
    <w:rsid w:val="00792C1E"/>
    <w:rsid w:val="00795939"/>
    <w:rsid w:val="007A3CC8"/>
    <w:rsid w:val="007A7613"/>
    <w:rsid w:val="007B17C7"/>
    <w:rsid w:val="007B20BA"/>
    <w:rsid w:val="007B21FD"/>
    <w:rsid w:val="007B22DE"/>
    <w:rsid w:val="007B2E46"/>
    <w:rsid w:val="007B3448"/>
    <w:rsid w:val="007B5E2E"/>
    <w:rsid w:val="007C08E8"/>
    <w:rsid w:val="007C1120"/>
    <w:rsid w:val="007C1742"/>
    <w:rsid w:val="007C19AD"/>
    <w:rsid w:val="007C1F45"/>
    <w:rsid w:val="007C21F7"/>
    <w:rsid w:val="007C25EA"/>
    <w:rsid w:val="007C37C7"/>
    <w:rsid w:val="007C3DA0"/>
    <w:rsid w:val="007C4E0F"/>
    <w:rsid w:val="007C6C85"/>
    <w:rsid w:val="007C6E75"/>
    <w:rsid w:val="007D338F"/>
    <w:rsid w:val="007D4107"/>
    <w:rsid w:val="007D41A5"/>
    <w:rsid w:val="007D7397"/>
    <w:rsid w:val="007D75B8"/>
    <w:rsid w:val="007E7307"/>
    <w:rsid w:val="007E733D"/>
    <w:rsid w:val="007E7B40"/>
    <w:rsid w:val="007E7C79"/>
    <w:rsid w:val="007F14EB"/>
    <w:rsid w:val="007F1515"/>
    <w:rsid w:val="007F231C"/>
    <w:rsid w:val="007F23C6"/>
    <w:rsid w:val="007F28E8"/>
    <w:rsid w:val="007F4300"/>
    <w:rsid w:val="007F7039"/>
    <w:rsid w:val="00801D08"/>
    <w:rsid w:val="008034DD"/>
    <w:rsid w:val="00803E4B"/>
    <w:rsid w:val="008063EB"/>
    <w:rsid w:val="00807185"/>
    <w:rsid w:val="008105D9"/>
    <w:rsid w:val="008109C8"/>
    <w:rsid w:val="00811225"/>
    <w:rsid w:val="00811F70"/>
    <w:rsid w:val="00814FE2"/>
    <w:rsid w:val="0081661D"/>
    <w:rsid w:val="008168D4"/>
    <w:rsid w:val="00817AD9"/>
    <w:rsid w:val="0082095C"/>
    <w:rsid w:val="00820B00"/>
    <w:rsid w:val="00820E62"/>
    <w:rsid w:val="008219E8"/>
    <w:rsid w:val="00822E62"/>
    <w:rsid w:val="00823D97"/>
    <w:rsid w:val="008254C6"/>
    <w:rsid w:val="00826FA0"/>
    <w:rsid w:val="00827709"/>
    <w:rsid w:val="00831775"/>
    <w:rsid w:val="00832802"/>
    <w:rsid w:val="008338D5"/>
    <w:rsid w:val="00834D34"/>
    <w:rsid w:val="00834EE3"/>
    <w:rsid w:val="008375FF"/>
    <w:rsid w:val="008419DD"/>
    <w:rsid w:val="00842326"/>
    <w:rsid w:val="00843B4D"/>
    <w:rsid w:val="00843ED9"/>
    <w:rsid w:val="008450BD"/>
    <w:rsid w:val="008466BC"/>
    <w:rsid w:val="00846A73"/>
    <w:rsid w:val="00850806"/>
    <w:rsid w:val="00851299"/>
    <w:rsid w:val="00852554"/>
    <w:rsid w:val="00852F91"/>
    <w:rsid w:val="00853888"/>
    <w:rsid w:val="00853E27"/>
    <w:rsid w:val="00854E4E"/>
    <w:rsid w:val="008626B1"/>
    <w:rsid w:val="008645CD"/>
    <w:rsid w:val="0086481B"/>
    <w:rsid w:val="0086781B"/>
    <w:rsid w:val="00867F0D"/>
    <w:rsid w:val="00870CA4"/>
    <w:rsid w:val="00873FA4"/>
    <w:rsid w:val="0087528B"/>
    <w:rsid w:val="00877FD1"/>
    <w:rsid w:val="008802A7"/>
    <w:rsid w:val="00881396"/>
    <w:rsid w:val="00881CEF"/>
    <w:rsid w:val="00882C99"/>
    <w:rsid w:val="00882D74"/>
    <w:rsid w:val="008861C5"/>
    <w:rsid w:val="00886CE3"/>
    <w:rsid w:val="008878A0"/>
    <w:rsid w:val="0089095F"/>
    <w:rsid w:val="008915BA"/>
    <w:rsid w:val="008916C8"/>
    <w:rsid w:val="00892814"/>
    <w:rsid w:val="00895AE6"/>
    <w:rsid w:val="008969E2"/>
    <w:rsid w:val="008A48D2"/>
    <w:rsid w:val="008A5D06"/>
    <w:rsid w:val="008A69A7"/>
    <w:rsid w:val="008B07D8"/>
    <w:rsid w:val="008B09FF"/>
    <w:rsid w:val="008B1EA8"/>
    <w:rsid w:val="008B21C8"/>
    <w:rsid w:val="008B3647"/>
    <w:rsid w:val="008B4357"/>
    <w:rsid w:val="008B66DE"/>
    <w:rsid w:val="008B7AFF"/>
    <w:rsid w:val="008C21BC"/>
    <w:rsid w:val="008C23E5"/>
    <w:rsid w:val="008C2F66"/>
    <w:rsid w:val="008C6390"/>
    <w:rsid w:val="008C6A38"/>
    <w:rsid w:val="008C7122"/>
    <w:rsid w:val="008D3ECA"/>
    <w:rsid w:val="008E0688"/>
    <w:rsid w:val="008E1BF3"/>
    <w:rsid w:val="008E239D"/>
    <w:rsid w:val="008E2F4A"/>
    <w:rsid w:val="008E319B"/>
    <w:rsid w:val="008E66DA"/>
    <w:rsid w:val="008F1222"/>
    <w:rsid w:val="008F14DF"/>
    <w:rsid w:val="008F245A"/>
    <w:rsid w:val="008F2B72"/>
    <w:rsid w:val="008F3D43"/>
    <w:rsid w:val="008F5EA0"/>
    <w:rsid w:val="0090385F"/>
    <w:rsid w:val="00904F8E"/>
    <w:rsid w:val="0090553C"/>
    <w:rsid w:val="009072D9"/>
    <w:rsid w:val="00910B29"/>
    <w:rsid w:val="00911C2B"/>
    <w:rsid w:val="00915C84"/>
    <w:rsid w:val="00916D19"/>
    <w:rsid w:val="00923BD9"/>
    <w:rsid w:val="00923C2D"/>
    <w:rsid w:val="00924B55"/>
    <w:rsid w:val="009266BD"/>
    <w:rsid w:val="00926AD9"/>
    <w:rsid w:val="00927DBD"/>
    <w:rsid w:val="009308C1"/>
    <w:rsid w:val="009308EA"/>
    <w:rsid w:val="00932718"/>
    <w:rsid w:val="00932DA6"/>
    <w:rsid w:val="00934E1B"/>
    <w:rsid w:val="00934F5F"/>
    <w:rsid w:val="0093690C"/>
    <w:rsid w:val="0093788F"/>
    <w:rsid w:val="009406F9"/>
    <w:rsid w:val="00950809"/>
    <w:rsid w:val="009523C7"/>
    <w:rsid w:val="009535FF"/>
    <w:rsid w:val="009564AD"/>
    <w:rsid w:val="00956F10"/>
    <w:rsid w:val="0095768E"/>
    <w:rsid w:val="00957E2D"/>
    <w:rsid w:val="00960648"/>
    <w:rsid w:val="00963C2F"/>
    <w:rsid w:val="0097169D"/>
    <w:rsid w:val="00974C87"/>
    <w:rsid w:val="0097577C"/>
    <w:rsid w:val="009763EB"/>
    <w:rsid w:val="009765C6"/>
    <w:rsid w:val="0097786C"/>
    <w:rsid w:val="00980B37"/>
    <w:rsid w:val="00981A70"/>
    <w:rsid w:val="00985C8F"/>
    <w:rsid w:val="00985E6E"/>
    <w:rsid w:val="0098776F"/>
    <w:rsid w:val="00990AC6"/>
    <w:rsid w:val="00990DCD"/>
    <w:rsid w:val="009935E0"/>
    <w:rsid w:val="00994DF1"/>
    <w:rsid w:val="009953C9"/>
    <w:rsid w:val="0099544E"/>
    <w:rsid w:val="00997753"/>
    <w:rsid w:val="009A0E1E"/>
    <w:rsid w:val="009A1561"/>
    <w:rsid w:val="009A21C6"/>
    <w:rsid w:val="009A3C75"/>
    <w:rsid w:val="009A62D9"/>
    <w:rsid w:val="009A7F3E"/>
    <w:rsid w:val="009A7F8D"/>
    <w:rsid w:val="009B3319"/>
    <w:rsid w:val="009B5560"/>
    <w:rsid w:val="009B59FA"/>
    <w:rsid w:val="009B63D6"/>
    <w:rsid w:val="009B73AC"/>
    <w:rsid w:val="009C0C48"/>
    <w:rsid w:val="009C10F5"/>
    <w:rsid w:val="009C2D6A"/>
    <w:rsid w:val="009C4BE7"/>
    <w:rsid w:val="009C55AB"/>
    <w:rsid w:val="009C6D0D"/>
    <w:rsid w:val="009D08CA"/>
    <w:rsid w:val="009D10B1"/>
    <w:rsid w:val="009D3E36"/>
    <w:rsid w:val="009D50A4"/>
    <w:rsid w:val="009D688E"/>
    <w:rsid w:val="009E26EA"/>
    <w:rsid w:val="009E27E5"/>
    <w:rsid w:val="009E2CE1"/>
    <w:rsid w:val="009E32C4"/>
    <w:rsid w:val="009E39F0"/>
    <w:rsid w:val="009E799F"/>
    <w:rsid w:val="009E7E90"/>
    <w:rsid w:val="009F0364"/>
    <w:rsid w:val="009F10BA"/>
    <w:rsid w:val="009F1277"/>
    <w:rsid w:val="009F355E"/>
    <w:rsid w:val="009F3F5A"/>
    <w:rsid w:val="009F3FF8"/>
    <w:rsid w:val="009F4E2C"/>
    <w:rsid w:val="009F54F9"/>
    <w:rsid w:val="009F5560"/>
    <w:rsid w:val="009F7D89"/>
    <w:rsid w:val="009F7DD8"/>
    <w:rsid w:val="00A00DA9"/>
    <w:rsid w:val="00A01137"/>
    <w:rsid w:val="00A02C96"/>
    <w:rsid w:val="00A06FDD"/>
    <w:rsid w:val="00A07F46"/>
    <w:rsid w:val="00A10C3A"/>
    <w:rsid w:val="00A1184C"/>
    <w:rsid w:val="00A11976"/>
    <w:rsid w:val="00A12456"/>
    <w:rsid w:val="00A12F7A"/>
    <w:rsid w:val="00A145F8"/>
    <w:rsid w:val="00A146FA"/>
    <w:rsid w:val="00A14796"/>
    <w:rsid w:val="00A14C88"/>
    <w:rsid w:val="00A1637A"/>
    <w:rsid w:val="00A16382"/>
    <w:rsid w:val="00A17DF4"/>
    <w:rsid w:val="00A20D63"/>
    <w:rsid w:val="00A2343D"/>
    <w:rsid w:val="00A24520"/>
    <w:rsid w:val="00A24C40"/>
    <w:rsid w:val="00A27767"/>
    <w:rsid w:val="00A30A98"/>
    <w:rsid w:val="00A32CC9"/>
    <w:rsid w:val="00A32FB2"/>
    <w:rsid w:val="00A330E9"/>
    <w:rsid w:val="00A36197"/>
    <w:rsid w:val="00A379BA"/>
    <w:rsid w:val="00A40A6E"/>
    <w:rsid w:val="00A4255B"/>
    <w:rsid w:val="00A43605"/>
    <w:rsid w:val="00A43765"/>
    <w:rsid w:val="00A468C2"/>
    <w:rsid w:val="00A50CAF"/>
    <w:rsid w:val="00A520BF"/>
    <w:rsid w:val="00A53E98"/>
    <w:rsid w:val="00A55DD6"/>
    <w:rsid w:val="00A57B6A"/>
    <w:rsid w:val="00A61ED8"/>
    <w:rsid w:val="00A623EF"/>
    <w:rsid w:val="00A62D46"/>
    <w:rsid w:val="00A64359"/>
    <w:rsid w:val="00A645F0"/>
    <w:rsid w:val="00A655BE"/>
    <w:rsid w:val="00A659EC"/>
    <w:rsid w:val="00A70B25"/>
    <w:rsid w:val="00A70D6B"/>
    <w:rsid w:val="00A71134"/>
    <w:rsid w:val="00A72CDE"/>
    <w:rsid w:val="00A73DCD"/>
    <w:rsid w:val="00A74665"/>
    <w:rsid w:val="00A753A5"/>
    <w:rsid w:val="00A77189"/>
    <w:rsid w:val="00A8077E"/>
    <w:rsid w:val="00A84F37"/>
    <w:rsid w:val="00A86691"/>
    <w:rsid w:val="00A86C99"/>
    <w:rsid w:val="00A871DF"/>
    <w:rsid w:val="00A907EA"/>
    <w:rsid w:val="00A93B91"/>
    <w:rsid w:val="00A95430"/>
    <w:rsid w:val="00AA0344"/>
    <w:rsid w:val="00AA044E"/>
    <w:rsid w:val="00AA7854"/>
    <w:rsid w:val="00AB062D"/>
    <w:rsid w:val="00AB2267"/>
    <w:rsid w:val="00AB4E22"/>
    <w:rsid w:val="00AB4F82"/>
    <w:rsid w:val="00AB61CD"/>
    <w:rsid w:val="00AC3916"/>
    <w:rsid w:val="00AC4AF7"/>
    <w:rsid w:val="00AD2018"/>
    <w:rsid w:val="00AD4050"/>
    <w:rsid w:val="00AD4B71"/>
    <w:rsid w:val="00AD57D2"/>
    <w:rsid w:val="00AD7308"/>
    <w:rsid w:val="00AE2E79"/>
    <w:rsid w:val="00AE4106"/>
    <w:rsid w:val="00AE4761"/>
    <w:rsid w:val="00AE4F79"/>
    <w:rsid w:val="00AF1B6A"/>
    <w:rsid w:val="00AF3609"/>
    <w:rsid w:val="00AF4FA1"/>
    <w:rsid w:val="00AF7087"/>
    <w:rsid w:val="00AF7121"/>
    <w:rsid w:val="00AF72CE"/>
    <w:rsid w:val="00B0156F"/>
    <w:rsid w:val="00B03146"/>
    <w:rsid w:val="00B045D1"/>
    <w:rsid w:val="00B0750D"/>
    <w:rsid w:val="00B110C5"/>
    <w:rsid w:val="00B11E67"/>
    <w:rsid w:val="00B12B54"/>
    <w:rsid w:val="00B133DC"/>
    <w:rsid w:val="00B149DD"/>
    <w:rsid w:val="00B15D2D"/>
    <w:rsid w:val="00B2105B"/>
    <w:rsid w:val="00B21560"/>
    <w:rsid w:val="00B220C6"/>
    <w:rsid w:val="00B22AEC"/>
    <w:rsid w:val="00B347A9"/>
    <w:rsid w:val="00B36277"/>
    <w:rsid w:val="00B37039"/>
    <w:rsid w:val="00B372AC"/>
    <w:rsid w:val="00B37FCE"/>
    <w:rsid w:val="00B41FFC"/>
    <w:rsid w:val="00B425C6"/>
    <w:rsid w:val="00B44080"/>
    <w:rsid w:val="00B44EBA"/>
    <w:rsid w:val="00B45BA4"/>
    <w:rsid w:val="00B50A49"/>
    <w:rsid w:val="00B51196"/>
    <w:rsid w:val="00B55DD4"/>
    <w:rsid w:val="00B616B5"/>
    <w:rsid w:val="00B618CB"/>
    <w:rsid w:val="00B6200B"/>
    <w:rsid w:val="00B62554"/>
    <w:rsid w:val="00B628BC"/>
    <w:rsid w:val="00B64E01"/>
    <w:rsid w:val="00B65434"/>
    <w:rsid w:val="00B65A32"/>
    <w:rsid w:val="00B65B5F"/>
    <w:rsid w:val="00B71270"/>
    <w:rsid w:val="00B72D41"/>
    <w:rsid w:val="00B7475D"/>
    <w:rsid w:val="00B74A97"/>
    <w:rsid w:val="00B80380"/>
    <w:rsid w:val="00B804CE"/>
    <w:rsid w:val="00B8259D"/>
    <w:rsid w:val="00B8365E"/>
    <w:rsid w:val="00B84A91"/>
    <w:rsid w:val="00B84B45"/>
    <w:rsid w:val="00B84E32"/>
    <w:rsid w:val="00B84EB9"/>
    <w:rsid w:val="00B87FBA"/>
    <w:rsid w:val="00B90C0A"/>
    <w:rsid w:val="00B92434"/>
    <w:rsid w:val="00B95E1D"/>
    <w:rsid w:val="00BA15DB"/>
    <w:rsid w:val="00BA56DE"/>
    <w:rsid w:val="00BA66CA"/>
    <w:rsid w:val="00BB218E"/>
    <w:rsid w:val="00BB2B6F"/>
    <w:rsid w:val="00BB5977"/>
    <w:rsid w:val="00BB7426"/>
    <w:rsid w:val="00BB7532"/>
    <w:rsid w:val="00BC05F0"/>
    <w:rsid w:val="00BC36D7"/>
    <w:rsid w:val="00BC4EDF"/>
    <w:rsid w:val="00BC529F"/>
    <w:rsid w:val="00BC68C1"/>
    <w:rsid w:val="00BD22E8"/>
    <w:rsid w:val="00BD273D"/>
    <w:rsid w:val="00BD5091"/>
    <w:rsid w:val="00BD5652"/>
    <w:rsid w:val="00BD6051"/>
    <w:rsid w:val="00BD7444"/>
    <w:rsid w:val="00BD7D89"/>
    <w:rsid w:val="00BE1864"/>
    <w:rsid w:val="00BE34D3"/>
    <w:rsid w:val="00BE3FB7"/>
    <w:rsid w:val="00BE4897"/>
    <w:rsid w:val="00BE49F8"/>
    <w:rsid w:val="00BE4F0D"/>
    <w:rsid w:val="00BE540C"/>
    <w:rsid w:val="00BE6C5F"/>
    <w:rsid w:val="00BF71E6"/>
    <w:rsid w:val="00BF7F1E"/>
    <w:rsid w:val="00C01368"/>
    <w:rsid w:val="00C01A91"/>
    <w:rsid w:val="00C04BB3"/>
    <w:rsid w:val="00C11E59"/>
    <w:rsid w:val="00C13577"/>
    <w:rsid w:val="00C149EE"/>
    <w:rsid w:val="00C1579E"/>
    <w:rsid w:val="00C22E9F"/>
    <w:rsid w:val="00C22F85"/>
    <w:rsid w:val="00C30426"/>
    <w:rsid w:val="00C31CB4"/>
    <w:rsid w:val="00C3395B"/>
    <w:rsid w:val="00C371D8"/>
    <w:rsid w:val="00C4318B"/>
    <w:rsid w:val="00C4512C"/>
    <w:rsid w:val="00C451A4"/>
    <w:rsid w:val="00C4584D"/>
    <w:rsid w:val="00C46B4A"/>
    <w:rsid w:val="00C47B6A"/>
    <w:rsid w:val="00C47CA9"/>
    <w:rsid w:val="00C503CE"/>
    <w:rsid w:val="00C51328"/>
    <w:rsid w:val="00C51E7A"/>
    <w:rsid w:val="00C5335C"/>
    <w:rsid w:val="00C5343B"/>
    <w:rsid w:val="00C547E2"/>
    <w:rsid w:val="00C56036"/>
    <w:rsid w:val="00C57D5A"/>
    <w:rsid w:val="00C606AA"/>
    <w:rsid w:val="00C61DEA"/>
    <w:rsid w:val="00C64D70"/>
    <w:rsid w:val="00C65EBD"/>
    <w:rsid w:val="00C66D46"/>
    <w:rsid w:val="00C72BBA"/>
    <w:rsid w:val="00C7395F"/>
    <w:rsid w:val="00C74EBB"/>
    <w:rsid w:val="00C758D5"/>
    <w:rsid w:val="00C824BB"/>
    <w:rsid w:val="00C84553"/>
    <w:rsid w:val="00C85F6C"/>
    <w:rsid w:val="00C946E5"/>
    <w:rsid w:val="00C97C8B"/>
    <w:rsid w:val="00CA230E"/>
    <w:rsid w:val="00CA2520"/>
    <w:rsid w:val="00CA44EE"/>
    <w:rsid w:val="00CA5098"/>
    <w:rsid w:val="00CA5D77"/>
    <w:rsid w:val="00CA6C6A"/>
    <w:rsid w:val="00CB1695"/>
    <w:rsid w:val="00CB1ED0"/>
    <w:rsid w:val="00CB2E23"/>
    <w:rsid w:val="00CB3245"/>
    <w:rsid w:val="00CB36D3"/>
    <w:rsid w:val="00CB7D77"/>
    <w:rsid w:val="00CC43C3"/>
    <w:rsid w:val="00CC5327"/>
    <w:rsid w:val="00CC7BB2"/>
    <w:rsid w:val="00CD29F7"/>
    <w:rsid w:val="00CD2B9E"/>
    <w:rsid w:val="00CD32BD"/>
    <w:rsid w:val="00CD3411"/>
    <w:rsid w:val="00CD3C4A"/>
    <w:rsid w:val="00CD663A"/>
    <w:rsid w:val="00CD785F"/>
    <w:rsid w:val="00CD7B9D"/>
    <w:rsid w:val="00CD7D11"/>
    <w:rsid w:val="00CE128B"/>
    <w:rsid w:val="00CE22A9"/>
    <w:rsid w:val="00CE3D7C"/>
    <w:rsid w:val="00CE5DB6"/>
    <w:rsid w:val="00CE619A"/>
    <w:rsid w:val="00CF0843"/>
    <w:rsid w:val="00CF4EE0"/>
    <w:rsid w:val="00CF7DCC"/>
    <w:rsid w:val="00D003CE"/>
    <w:rsid w:val="00D00DDD"/>
    <w:rsid w:val="00D00E52"/>
    <w:rsid w:val="00D01F3A"/>
    <w:rsid w:val="00D02C78"/>
    <w:rsid w:val="00D06061"/>
    <w:rsid w:val="00D10C6E"/>
    <w:rsid w:val="00D1129E"/>
    <w:rsid w:val="00D12EA9"/>
    <w:rsid w:val="00D14D9D"/>
    <w:rsid w:val="00D2245F"/>
    <w:rsid w:val="00D224B4"/>
    <w:rsid w:val="00D23D0F"/>
    <w:rsid w:val="00D25212"/>
    <w:rsid w:val="00D25F6F"/>
    <w:rsid w:val="00D277DB"/>
    <w:rsid w:val="00D27B60"/>
    <w:rsid w:val="00D303CD"/>
    <w:rsid w:val="00D30BF7"/>
    <w:rsid w:val="00D32FAA"/>
    <w:rsid w:val="00D33308"/>
    <w:rsid w:val="00D34429"/>
    <w:rsid w:val="00D34D46"/>
    <w:rsid w:val="00D3596C"/>
    <w:rsid w:val="00D378BC"/>
    <w:rsid w:val="00D41263"/>
    <w:rsid w:val="00D419F2"/>
    <w:rsid w:val="00D41FC7"/>
    <w:rsid w:val="00D42F3F"/>
    <w:rsid w:val="00D43AD2"/>
    <w:rsid w:val="00D44502"/>
    <w:rsid w:val="00D46003"/>
    <w:rsid w:val="00D4687C"/>
    <w:rsid w:val="00D5027E"/>
    <w:rsid w:val="00D50484"/>
    <w:rsid w:val="00D5121F"/>
    <w:rsid w:val="00D5184A"/>
    <w:rsid w:val="00D52073"/>
    <w:rsid w:val="00D52E64"/>
    <w:rsid w:val="00D5350E"/>
    <w:rsid w:val="00D61A8E"/>
    <w:rsid w:val="00D61B1D"/>
    <w:rsid w:val="00D63B30"/>
    <w:rsid w:val="00D64545"/>
    <w:rsid w:val="00D65641"/>
    <w:rsid w:val="00D65C01"/>
    <w:rsid w:val="00D7041C"/>
    <w:rsid w:val="00D7063B"/>
    <w:rsid w:val="00D72C53"/>
    <w:rsid w:val="00D72F63"/>
    <w:rsid w:val="00D74BAD"/>
    <w:rsid w:val="00D750BE"/>
    <w:rsid w:val="00D76578"/>
    <w:rsid w:val="00D8652D"/>
    <w:rsid w:val="00D86EE8"/>
    <w:rsid w:val="00D90880"/>
    <w:rsid w:val="00D90A3C"/>
    <w:rsid w:val="00D924C7"/>
    <w:rsid w:val="00D9330E"/>
    <w:rsid w:val="00D9580E"/>
    <w:rsid w:val="00D95C77"/>
    <w:rsid w:val="00D96ED2"/>
    <w:rsid w:val="00D97941"/>
    <w:rsid w:val="00DA0A21"/>
    <w:rsid w:val="00DA0FDD"/>
    <w:rsid w:val="00DA2C48"/>
    <w:rsid w:val="00DA3B87"/>
    <w:rsid w:val="00DA41A1"/>
    <w:rsid w:val="00DA4220"/>
    <w:rsid w:val="00DB0C31"/>
    <w:rsid w:val="00DB0E14"/>
    <w:rsid w:val="00DB1D40"/>
    <w:rsid w:val="00DB1E46"/>
    <w:rsid w:val="00DB3AF8"/>
    <w:rsid w:val="00DB4E48"/>
    <w:rsid w:val="00DB53D8"/>
    <w:rsid w:val="00DB702D"/>
    <w:rsid w:val="00DC0886"/>
    <w:rsid w:val="00DC38CF"/>
    <w:rsid w:val="00DC5909"/>
    <w:rsid w:val="00DC77D5"/>
    <w:rsid w:val="00DD04AA"/>
    <w:rsid w:val="00DD2465"/>
    <w:rsid w:val="00DD62E9"/>
    <w:rsid w:val="00DD74D0"/>
    <w:rsid w:val="00DD7EC9"/>
    <w:rsid w:val="00DE31A9"/>
    <w:rsid w:val="00DE5622"/>
    <w:rsid w:val="00DE590E"/>
    <w:rsid w:val="00DF24EA"/>
    <w:rsid w:val="00DF39D2"/>
    <w:rsid w:val="00DF4807"/>
    <w:rsid w:val="00DF56A5"/>
    <w:rsid w:val="00E0110B"/>
    <w:rsid w:val="00E02483"/>
    <w:rsid w:val="00E029EE"/>
    <w:rsid w:val="00E03A33"/>
    <w:rsid w:val="00E0408F"/>
    <w:rsid w:val="00E04E0C"/>
    <w:rsid w:val="00E0575D"/>
    <w:rsid w:val="00E05DD9"/>
    <w:rsid w:val="00E07231"/>
    <w:rsid w:val="00E10957"/>
    <w:rsid w:val="00E118A8"/>
    <w:rsid w:val="00E11D22"/>
    <w:rsid w:val="00E12CB2"/>
    <w:rsid w:val="00E14140"/>
    <w:rsid w:val="00E1544B"/>
    <w:rsid w:val="00E16276"/>
    <w:rsid w:val="00E17071"/>
    <w:rsid w:val="00E1720F"/>
    <w:rsid w:val="00E2104C"/>
    <w:rsid w:val="00E214CC"/>
    <w:rsid w:val="00E26BE0"/>
    <w:rsid w:val="00E26F00"/>
    <w:rsid w:val="00E3052D"/>
    <w:rsid w:val="00E31451"/>
    <w:rsid w:val="00E32074"/>
    <w:rsid w:val="00E352E9"/>
    <w:rsid w:val="00E35594"/>
    <w:rsid w:val="00E35B10"/>
    <w:rsid w:val="00E36160"/>
    <w:rsid w:val="00E411DE"/>
    <w:rsid w:val="00E433DC"/>
    <w:rsid w:val="00E43F63"/>
    <w:rsid w:val="00E462C2"/>
    <w:rsid w:val="00E474EB"/>
    <w:rsid w:val="00E47E9E"/>
    <w:rsid w:val="00E50EFC"/>
    <w:rsid w:val="00E51DEB"/>
    <w:rsid w:val="00E535F7"/>
    <w:rsid w:val="00E5390F"/>
    <w:rsid w:val="00E53C5D"/>
    <w:rsid w:val="00E55A29"/>
    <w:rsid w:val="00E612E7"/>
    <w:rsid w:val="00E62D26"/>
    <w:rsid w:val="00E65C58"/>
    <w:rsid w:val="00E65FA7"/>
    <w:rsid w:val="00E6654F"/>
    <w:rsid w:val="00E66B13"/>
    <w:rsid w:val="00E67559"/>
    <w:rsid w:val="00E6763F"/>
    <w:rsid w:val="00E701B4"/>
    <w:rsid w:val="00E72302"/>
    <w:rsid w:val="00E75267"/>
    <w:rsid w:val="00E7763F"/>
    <w:rsid w:val="00E77F29"/>
    <w:rsid w:val="00E8194C"/>
    <w:rsid w:val="00E82E15"/>
    <w:rsid w:val="00E87284"/>
    <w:rsid w:val="00E920CE"/>
    <w:rsid w:val="00E95620"/>
    <w:rsid w:val="00E95769"/>
    <w:rsid w:val="00EA0B91"/>
    <w:rsid w:val="00EA0ED8"/>
    <w:rsid w:val="00EA3D60"/>
    <w:rsid w:val="00EA439E"/>
    <w:rsid w:val="00EA5464"/>
    <w:rsid w:val="00EA7665"/>
    <w:rsid w:val="00EB0558"/>
    <w:rsid w:val="00EB065D"/>
    <w:rsid w:val="00EB0D58"/>
    <w:rsid w:val="00EB1C9D"/>
    <w:rsid w:val="00EB2B89"/>
    <w:rsid w:val="00EB5FC4"/>
    <w:rsid w:val="00EB6F79"/>
    <w:rsid w:val="00EC115A"/>
    <w:rsid w:val="00EC3923"/>
    <w:rsid w:val="00EC4934"/>
    <w:rsid w:val="00EC50C6"/>
    <w:rsid w:val="00EC5BB2"/>
    <w:rsid w:val="00EC7E75"/>
    <w:rsid w:val="00ED18E7"/>
    <w:rsid w:val="00ED299A"/>
    <w:rsid w:val="00ED4B6C"/>
    <w:rsid w:val="00ED616A"/>
    <w:rsid w:val="00EE1E92"/>
    <w:rsid w:val="00EE437F"/>
    <w:rsid w:val="00EE4596"/>
    <w:rsid w:val="00EE71FF"/>
    <w:rsid w:val="00EE79A0"/>
    <w:rsid w:val="00EE7ED9"/>
    <w:rsid w:val="00EF0C7F"/>
    <w:rsid w:val="00EF1685"/>
    <w:rsid w:val="00EF16A9"/>
    <w:rsid w:val="00EF1EB4"/>
    <w:rsid w:val="00EF23F2"/>
    <w:rsid w:val="00EF3238"/>
    <w:rsid w:val="00EF356A"/>
    <w:rsid w:val="00EF4306"/>
    <w:rsid w:val="00EF4699"/>
    <w:rsid w:val="00EF6E3D"/>
    <w:rsid w:val="00EF796F"/>
    <w:rsid w:val="00EF7E05"/>
    <w:rsid w:val="00F1227D"/>
    <w:rsid w:val="00F128AA"/>
    <w:rsid w:val="00F139E1"/>
    <w:rsid w:val="00F140F2"/>
    <w:rsid w:val="00F1674A"/>
    <w:rsid w:val="00F20924"/>
    <w:rsid w:val="00F22FF1"/>
    <w:rsid w:val="00F2449C"/>
    <w:rsid w:val="00F31638"/>
    <w:rsid w:val="00F3320A"/>
    <w:rsid w:val="00F3434B"/>
    <w:rsid w:val="00F368B5"/>
    <w:rsid w:val="00F37DEC"/>
    <w:rsid w:val="00F4097D"/>
    <w:rsid w:val="00F40E5E"/>
    <w:rsid w:val="00F41DB0"/>
    <w:rsid w:val="00F4279C"/>
    <w:rsid w:val="00F42F2A"/>
    <w:rsid w:val="00F43A87"/>
    <w:rsid w:val="00F44279"/>
    <w:rsid w:val="00F44E93"/>
    <w:rsid w:val="00F4578B"/>
    <w:rsid w:val="00F544B9"/>
    <w:rsid w:val="00F560D1"/>
    <w:rsid w:val="00F56EB3"/>
    <w:rsid w:val="00F57764"/>
    <w:rsid w:val="00F61588"/>
    <w:rsid w:val="00F61C23"/>
    <w:rsid w:val="00F65176"/>
    <w:rsid w:val="00F655DB"/>
    <w:rsid w:val="00F70409"/>
    <w:rsid w:val="00F709C2"/>
    <w:rsid w:val="00F71EC4"/>
    <w:rsid w:val="00F752CE"/>
    <w:rsid w:val="00F752EB"/>
    <w:rsid w:val="00F7638B"/>
    <w:rsid w:val="00F80628"/>
    <w:rsid w:val="00F80F5E"/>
    <w:rsid w:val="00F81377"/>
    <w:rsid w:val="00F846C7"/>
    <w:rsid w:val="00F91D5B"/>
    <w:rsid w:val="00F92324"/>
    <w:rsid w:val="00F96F74"/>
    <w:rsid w:val="00FA1232"/>
    <w:rsid w:val="00FA3215"/>
    <w:rsid w:val="00FA3222"/>
    <w:rsid w:val="00FA6707"/>
    <w:rsid w:val="00FB3C4F"/>
    <w:rsid w:val="00FB5D8A"/>
    <w:rsid w:val="00FC0D96"/>
    <w:rsid w:val="00FC113F"/>
    <w:rsid w:val="00FD24C1"/>
    <w:rsid w:val="00FD4790"/>
    <w:rsid w:val="00FD6D3C"/>
    <w:rsid w:val="00FE1169"/>
    <w:rsid w:val="00FE37CF"/>
    <w:rsid w:val="00FF225C"/>
    <w:rsid w:val="00FF244D"/>
    <w:rsid w:val="00FF322F"/>
    <w:rsid w:val="00FF68FB"/>
    <w:rsid w:val="096C312B"/>
    <w:rsid w:val="14E8DD3A"/>
    <w:rsid w:val="16B48948"/>
    <w:rsid w:val="17AA774A"/>
    <w:rsid w:val="356ADBBB"/>
    <w:rsid w:val="5CA8ED33"/>
    <w:rsid w:val="5D58B556"/>
    <w:rsid w:val="7362734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5FBA"/>
  <w14:defaultImageDpi w14:val="32767"/>
  <w15:chartTrackingRefBased/>
  <w15:docId w15:val="{9D3BA8CC-1FD1-4F5C-84EA-520DD31F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link w:val="Titre2Car"/>
    <w:uiPriority w:val="9"/>
    <w:qFormat/>
    <w:rsid w:val="00E118A8"/>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B13"/>
    <w:pPr>
      <w:tabs>
        <w:tab w:val="center" w:pos="4536"/>
        <w:tab w:val="right" w:pos="9072"/>
      </w:tabs>
    </w:pPr>
  </w:style>
  <w:style w:type="character" w:customStyle="1" w:styleId="En-tteCar">
    <w:name w:val="En-tête Car"/>
    <w:basedOn w:val="Policepardfaut"/>
    <w:link w:val="En-tte"/>
    <w:uiPriority w:val="99"/>
    <w:rsid w:val="00E66B13"/>
  </w:style>
  <w:style w:type="paragraph" w:styleId="Pieddepage">
    <w:name w:val="footer"/>
    <w:basedOn w:val="Normal"/>
    <w:link w:val="PieddepageCar"/>
    <w:uiPriority w:val="99"/>
    <w:unhideWhenUsed/>
    <w:rsid w:val="00E66B13"/>
    <w:pPr>
      <w:tabs>
        <w:tab w:val="center" w:pos="4536"/>
        <w:tab w:val="right" w:pos="9072"/>
      </w:tabs>
    </w:pPr>
  </w:style>
  <w:style w:type="character" w:customStyle="1" w:styleId="PieddepageCar">
    <w:name w:val="Pied de page Car"/>
    <w:basedOn w:val="Policepardfaut"/>
    <w:link w:val="Pieddepage"/>
    <w:uiPriority w:val="99"/>
    <w:rsid w:val="00E66B13"/>
  </w:style>
  <w:style w:type="character" w:styleId="Lienhypertexte">
    <w:name w:val="Hyperlink"/>
    <w:basedOn w:val="Policepardfaut"/>
    <w:uiPriority w:val="99"/>
    <w:unhideWhenUsed/>
    <w:rsid w:val="00FF225C"/>
    <w:rPr>
      <w:color w:val="0563C1" w:themeColor="hyperlink"/>
      <w:u w:val="single"/>
    </w:rPr>
  </w:style>
  <w:style w:type="character" w:styleId="Mentionnonrsolue">
    <w:name w:val="Unresolved Mention"/>
    <w:basedOn w:val="Policepardfaut"/>
    <w:uiPriority w:val="99"/>
    <w:rsid w:val="00FF225C"/>
    <w:rPr>
      <w:color w:val="605E5C"/>
      <w:shd w:val="clear" w:color="auto" w:fill="E1DFDD"/>
    </w:rPr>
  </w:style>
  <w:style w:type="character" w:styleId="Lienhypertextesuivivisit">
    <w:name w:val="FollowedHyperlink"/>
    <w:basedOn w:val="Policepardfaut"/>
    <w:uiPriority w:val="99"/>
    <w:semiHidden/>
    <w:unhideWhenUsed/>
    <w:rsid w:val="00FF225C"/>
    <w:rPr>
      <w:color w:val="954F72" w:themeColor="followedHyperlink"/>
      <w:u w:val="single"/>
    </w:rPr>
  </w:style>
  <w:style w:type="character" w:styleId="Numrodepage">
    <w:name w:val="page number"/>
    <w:basedOn w:val="Policepardfau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
    <w:qFormat/>
    <w:rsid w:val="005422EC"/>
    <w:pPr>
      <w:spacing w:line="240" w:lineRule="exact"/>
    </w:pPr>
    <w:rPr>
      <w:rFonts w:ascii="Arial" w:hAnsi="Arial" w:cs="Arial"/>
      <w:b/>
      <w:bCs/>
      <w:sz w:val="20"/>
      <w:szCs w:val="20"/>
    </w:rPr>
  </w:style>
  <w:style w:type="paragraph" w:customStyle="1" w:styleId="Currenttext">
    <w:name w:val="Current text"/>
    <w:basedOn w:val="Normal"/>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rPr>
  </w:style>
  <w:style w:type="character" w:styleId="Marquedecommentaire">
    <w:name w:val="annotation reference"/>
    <w:basedOn w:val="Policepardfaut"/>
    <w:uiPriority w:val="99"/>
    <w:semiHidden/>
    <w:unhideWhenUsed/>
    <w:rsid w:val="006B64F9"/>
    <w:rPr>
      <w:sz w:val="16"/>
      <w:szCs w:val="16"/>
    </w:rPr>
  </w:style>
  <w:style w:type="paragraph" w:styleId="Commentaire">
    <w:name w:val="annotation text"/>
    <w:basedOn w:val="Normal"/>
    <w:link w:val="CommentaireCar"/>
    <w:uiPriority w:val="99"/>
    <w:semiHidden/>
    <w:unhideWhenUsed/>
    <w:rsid w:val="006B64F9"/>
    <w:rPr>
      <w:sz w:val="20"/>
      <w:szCs w:val="20"/>
    </w:rPr>
  </w:style>
  <w:style w:type="character" w:customStyle="1" w:styleId="CommentaireCar">
    <w:name w:val="Commentaire Car"/>
    <w:basedOn w:val="Policepardfaut"/>
    <w:link w:val="Commentaire"/>
    <w:uiPriority w:val="99"/>
    <w:semiHidden/>
    <w:rsid w:val="006B64F9"/>
    <w:rPr>
      <w:sz w:val="20"/>
      <w:szCs w:val="20"/>
    </w:rPr>
  </w:style>
  <w:style w:type="paragraph" w:styleId="Objetducommentaire">
    <w:name w:val="annotation subject"/>
    <w:basedOn w:val="Commentaire"/>
    <w:next w:val="Commentaire"/>
    <w:link w:val="ObjetducommentaireCar"/>
    <w:uiPriority w:val="99"/>
    <w:semiHidden/>
    <w:unhideWhenUsed/>
    <w:rsid w:val="006B64F9"/>
    <w:rPr>
      <w:b/>
      <w:bCs/>
    </w:rPr>
  </w:style>
  <w:style w:type="character" w:customStyle="1" w:styleId="ObjetducommentaireCar">
    <w:name w:val="Objet du commentaire Car"/>
    <w:basedOn w:val="CommentaireCar"/>
    <w:link w:val="Objetducommentaire"/>
    <w:uiPriority w:val="99"/>
    <w:semiHidden/>
    <w:rsid w:val="006B64F9"/>
    <w:rPr>
      <w:b/>
      <w:bCs/>
      <w:sz w:val="20"/>
      <w:szCs w:val="20"/>
    </w:rPr>
  </w:style>
  <w:style w:type="character" w:customStyle="1" w:styleId="Titre2Car">
    <w:name w:val="Titre 2 Car"/>
    <w:basedOn w:val="Policepardfaut"/>
    <w:link w:val="Titre2"/>
    <w:uiPriority w:val="9"/>
    <w:rsid w:val="00E118A8"/>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118A8"/>
    <w:rPr>
      <w:b/>
      <w:bCs/>
    </w:rPr>
  </w:style>
  <w:style w:type="paragraph" w:styleId="NormalWeb">
    <w:name w:val="Normal (Web)"/>
    <w:basedOn w:val="Normal"/>
    <w:uiPriority w:val="99"/>
    <w:unhideWhenUsed/>
    <w:rsid w:val="00543ED3"/>
    <w:pPr>
      <w:spacing w:before="100" w:beforeAutospacing="1" w:after="100" w:afterAutospacing="1"/>
    </w:pPr>
    <w:rPr>
      <w:rFonts w:ascii="Times New Roman" w:eastAsia="Times New Roman" w:hAnsi="Times New Roman" w:cs="Times New Roman"/>
      <w:lang w:eastAsia="fr-FR"/>
    </w:rPr>
  </w:style>
  <w:style w:type="paragraph" w:styleId="Notedebasdepage">
    <w:name w:val="footnote text"/>
    <w:basedOn w:val="Normal"/>
    <w:link w:val="NotedebasdepageCar"/>
    <w:uiPriority w:val="99"/>
    <w:semiHidden/>
    <w:unhideWhenUsed/>
    <w:rsid w:val="00F7638B"/>
    <w:rPr>
      <w:sz w:val="20"/>
      <w:szCs w:val="20"/>
    </w:rPr>
  </w:style>
  <w:style w:type="character" w:customStyle="1" w:styleId="NotedebasdepageCar">
    <w:name w:val="Note de bas de page Car"/>
    <w:basedOn w:val="Policepardfaut"/>
    <w:link w:val="Notedebasdepage"/>
    <w:uiPriority w:val="99"/>
    <w:semiHidden/>
    <w:rsid w:val="00F7638B"/>
    <w:rPr>
      <w:sz w:val="20"/>
      <w:szCs w:val="20"/>
    </w:rPr>
  </w:style>
  <w:style w:type="character" w:styleId="Appelnotedebasdep">
    <w:name w:val="footnote reference"/>
    <w:basedOn w:val="Policepardfaut"/>
    <w:uiPriority w:val="99"/>
    <w:semiHidden/>
    <w:unhideWhenUsed/>
    <w:rsid w:val="00F7638B"/>
    <w:rPr>
      <w:vertAlign w:val="superscript"/>
    </w:rPr>
  </w:style>
  <w:style w:type="paragraph" w:styleId="Paragraphedeliste">
    <w:name w:val="List Paragraph"/>
    <w:basedOn w:val="Normal"/>
    <w:uiPriority w:val="34"/>
    <w:qFormat/>
    <w:rsid w:val="00696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2309">
      <w:bodyDiv w:val="1"/>
      <w:marLeft w:val="0"/>
      <w:marRight w:val="0"/>
      <w:marTop w:val="0"/>
      <w:marBottom w:val="0"/>
      <w:divBdr>
        <w:top w:val="none" w:sz="0" w:space="0" w:color="auto"/>
        <w:left w:val="none" w:sz="0" w:space="0" w:color="auto"/>
        <w:bottom w:val="none" w:sz="0" w:space="0" w:color="auto"/>
        <w:right w:val="none" w:sz="0" w:space="0" w:color="auto"/>
      </w:divBdr>
    </w:div>
    <w:div w:id="99767423">
      <w:bodyDiv w:val="1"/>
      <w:marLeft w:val="0"/>
      <w:marRight w:val="0"/>
      <w:marTop w:val="0"/>
      <w:marBottom w:val="0"/>
      <w:divBdr>
        <w:top w:val="none" w:sz="0" w:space="0" w:color="auto"/>
        <w:left w:val="none" w:sz="0" w:space="0" w:color="auto"/>
        <w:bottom w:val="none" w:sz="0" w:space="0" w:color="auto"/>
        <w:right w:val="none" w:sz="0" w:space="0" w:color="auto"/>
      </w:divBdr>
    </w:div>
    <w:div w:id="170338130">
      <w:bodyDiv w:val="1"/>
      <w:marLeft w:val="0"/>
      <w:marRight w:val="0"/>
      <w:marTop w:val="0"/>
      <w:marBottom w:val="0"/>
      <w:divBdr>
        <w:top w:val="none" w:sz="0" w:space="0" w:color="auto"/>
        <w:left w:val="none" w:sz="0" w:space="0" w:color="auto"/>
        <w:bottom w:val="none" w:sz="0" w:space="0" w:color="auto"/>
        <w:right w:val="none" w:sz="0" w:space="0" w:color="auto"/>
      </w:divBdr>
    </w:div>
    <w:div w:id="274751689">
      <w:bodyDiv w:val="1"/>
      <w:marLeft w:val="0"/>
      <w:marRight w:val="0"/>
      <w:marTop w:val="0"/>
      <w:marBottom w:val="0"/>
      <w:divBdr>
        <w:top w:val="none" w:sz="0" w:space="0" w:color="auto"/>
        <w:left w:val="none" w:sz="0" w:space="0" w:color="auto"/>
        <w:bottom w:val="none" w:sz="0" w:space="0" w:color="auto"/>
        <w:right w:val="none" w:sz="0" w:space="0" w:color="auto"/>
      </w:divBdr>
    </w:div>
    <w:div w:id="485753137">
      <w:bodyDiv w:val="1"/>
      <w:marLeft w:val="0"/>
      <w:marRight w:val="0"/>
      <w:marTop w:val="0"/>
      <w:marBottom w:val="0"/>
      <w:divBdr>
        <w:top w:val="none" w:sz="0" w:space="0" w:color="auto"/>
        <w:left w:val="none" w:sz="0" w:space="0" w:color="auto"/>
        <w:bottom w:val="none" w:sz="0" w:space="0" w:color="auto"/>
        <w:right w:val="none" w:sz="0" w:space="0" w:color="auto"/>
      </w:divBdr>
    </w:div>
    <w:div w:id="512300709">
      <w:bodyDiv w:val="1"/>
      <w:marLeft w:val="0"/>
      <w:marRight w:val="0"/>
      <w:marTop w:val="0"/>
      <w:marBottom w:val="0"/>
      <w:divBdr>
        <w:top w:val="none" w:sz="0" w:space="0" w:color="auto"/>
        <w:left w:val="none" w:sz="0" w:space="0" w:color="auto"/>
        <w:bottom w:val="none" w:sz="0" w:space="0" w:color="auto"/>
        <w:right w:val="none" w:sz="0" w:space="0" w:color="auto"/>
      </w:divBdr>
    </w:div>
    <w:div w:id="726688845">
      <w:bodyDiv w:val="1"/>
      <w:marLeft w:val="0"/>
      <w:marRight w:val="0"/>
      <w:marTop w:val="0"/>
      <w:marBottom w:val="0"/>
      <w:divBdr>
        <w:top w:val="none" w:sz="0" w:space="0" w:color="auto"/>
        <w:left w:val="none" w:sz="0" w:space="0" w:color="auto"/>
        <w:bottom w:val="none" w:sz="0" w:space="0" w:color="auto"/>
        <w:right w:val="none" w:sz="0" w:space="0" w:color="auto"/>
      </w:divBdr>
    </w:div>
    <w:div w:id="985667118">
      <w:bodyDiv w:val="1"/>
      <w:marLeft w:val="0"/>
      <w:marRight w:val="0"/>
      <w:marTop w:val="0"/>
      <w:marBottom w:val="0"/>
      <w:divBdr>
        <w:top w:val="none" w:sz="0" w:space="0" w:color="auto"/>
        <w:left w:val="none" w:sz="0" w:space="0" w:color="auto"/>
        <w:bottom w:val="none" w:sz="0" w:space="0" w:color="auto"/>
        <w:right w:val="none" w:sz="0" w:space="0" w:color="auto"/>
      </w:divBdr>
    </w:div>
    <w:div w:id="995568724">
      <w:bodyDiv w:val="1"/>
      <w:marLeft w:val="0"/>
      <w:marRight w:val="0"/>
      <w:marTop w:val="0"/>
      <w:marBottom w:val="0"/>
      <w:divBdr>
        <w:top w:val="none" w:sz="0" w:space="0" w:color="auto"/>
        <w:left w:val="none" w:sz="0" w:space="0" w:color="auto"/>
        <w:bottom w:val="none" w:sz="0" w:space="0" w:color="auto"/>
        <w:right w:val="none" w:sz="0" w:space="0" w:color="auto"/>
      </w:divBdr>
    </w:div>
    <w:div w:id="1036125042">
      <w:bodyDiv w:val="1"/>
      <w:marLeft w:val="0"/>
      <w:marRight w:val="0"/>
      <w:marTop w:val="0"/>
      <w:marBottom w:val="0"/>
      <w:divBdr>
        <w:top w:val="none" w:sz="0" w:space="0" w:color="auto"/>
        <w:left w:val="none" w:sz="0" w:space="0" w:color="auto"/>
        <w:bottom w:val="none" w:sz="0" w:space="0" w:color="auto"/>
        <w:right w:val="none" w:sz="0" w:space="0" w:color="auto"/>
      </w:divBdr>
    </w:div>
    <w:div w:id="1041856998">
      <w:bodyDiv w:val="1"/>
      <w:marLeft w:val="0"/>
      <w:marRight w:val="0"/>
      <w:marTop w:val="0"/>
      <w:marBottom w:val="0"/>
      <w:divBdr>
        <w:top w:val="none" w:sz="0" w:space="0" w:color="auto"/>
        <w:left w:val="none" w:sz="0" w:space="0" w:color="auto"/>
        <w:bottom w:val="none" w:sz="0" w:space="0" w:color="auto"/>
        <w:right w:val="none" w:sz="0" w:space="0" w:color="auto"/>
      </w:divBdr>
    </w:div>
    <w:div w:id="1047605369">
      <w:bodyDiv w:val="1"/>
      <w:marLeft w:val="0"/>
      <w:marRight w:val="0"/>
      <w:marTop w:val="0"/>
      <w:marBottom w:val="0"/>
      <w:divBdr>
        <w:top w:val="none" w:sz="0" w:space="0" w:color="auto"/>
        <w:left w:val="none" w:sz="0" w:space="0" w:color="auto"/>
        <w:bottom w:val="none" w:sz="0" w:space="0" w:color="auto"/>
        <w:right w:val="none" w:sz="0" w:space="0" w:color="auto"/>
      </w:divBdr>
    </w:div>
    <w:div w:id="1211067816">
      <w:bodyDiv w:val="1"/>
      <w:marLeft w:val="0"/>
      <w:marRight w:val="0"/>
      <w:marTop w:val="0"/>
      <w:marBottom w:val="0"/>
      <w:divBdr>
        <w:top w:val="none" w:sz="0" w:space="0" w:color="auto"/>
        <w:left w:val="none" w:sz="0" w:space="0" w:color="auto"/>
        <w:bottom w:val="none" w:sz="0" w:space="0" w:color="auto"/>
        <w:right w:val="none" w:sz="0" w:space="0" w:color="auto"/>
      </w:divBdr>
    </w:div>
    <w:div w:id="1214849266">
      <w:bodyDiv w:val="1"/>
      <w:marLeft w:val="0"/>
      <w:marRight w:val="0"/>
      <w:marTop w:val="0"/>
      <w:marBottom w:val="0"/>
      <w:divBdr>
        <w:top w:val="none" w:sz="0" w:space="0" w:color="auto"/>
        <w:left w:val="none" w:sz="0" w:space="0" w:color="auto"/>
        <w:bottom w:val="none" w:sz="0" w:space="0" w:color="auto"/>
        <w:right w:val="none" w:sz="0" w:space="0" w:color="auto"/>
      </w:divBdr>
    </w:div>
    <w:div w:id="1228346294">
      <w:bodyDiv w:val="1"/>
      <w:marLeft w:val="0"/>
      <w:marRight w:val="0"/>
      <w:marTop w:val="0"/>
      <w:marBottom w:val="0"/>
      <w:divBdr>
        <w:top w:val="none" w:sz="0" w:space="0" w:color="auto"/>
        <w:left w:val="none" w:sz="0" w:space="0" w:color="auto"/>
        <w:bottom w:val="none" w:sz="0" w:space="0" w:color="auto"/>
        <w:right w:val="none" w:sz="0" w:space="0" w:color="auto"/>
      </w:divBdr>
    </w:div>
    <w:div w:id="1353531610">
      <w:bodyDiv w:val="1"/>
      <w:marLeft w:val="0"/>
      <w:marRight w:val="0"/>
      <w:marTop w:val="0"/>
      <w:marBottom w:val="0"/>
      <w:divBdr>
        <w:top w:val="none" w:sz="0" w:space="0" w:color="auto"/>
        <w:left w:val="none" w:sz="0" w:space="0" w:color="auto"/>
        <w:bottom w:val="none" w:sz="0" w:space="0" w:color="auto"/>
        <w:right w:val="none" w:sz="0" w:space="0" w:color="auto"/>
      </w:divBdr>
    </w:div>
    <w:div w:id="1389647308">
      <w:bodyDiv w:val="1"/>
      <w:marLeft w:val="0"/>
      <w:marRight w:val="0"/>
      <w:marTop w:val="0"/>
      <w:marBottom w:val="0"/>
      <w:divBdr>
        <w:top w:val="none" w:sz="0" w:space="0" w:color="auto"/>
        <w:left w:val="none" w:sz="0" w:space="0" w:color="auto"/>
        <w:bottom w:val="none" w:sz="0" w:space="0" w:color="auto"/>
        <w:right w:val="none" w:sz="0" w:space="0" w:color="auto"/>
      </w:divBdr>
    </w:div>
    <w:div w:id="1421486765">
      <w:bodyDiv w:val="1"/>
      <w:marLeft w:val="0"/>
      <w:marRight w:val="0"/>
      <w:marTop w:val="0"/>
      <w:marBottom w:val="0"/>
      <w:divBdr>
        <w:top w:val="none" w:sz="0" w:space="0" w:color="auto"/>
        <w:left w:val="none" w:sz="0" w:space="0" w:color="auto"/>
        <w:bottom w:val="none" w:sz="0" w:space="0" w:color="auto"/>
        <w:right w:val="none" w:sz="0" w:space="0" w:color="auto"/>
      </w:divBdr>
    </w:div>
    <w:div w:id="1578444833">
      <w:bodyDiv w:val="1"/>
      <w:marLeft w:val="0"/>
      <w:marRight w:val="0"/>
      <w:marTop w:val="0"/>
      <w:marBottom w:val="0"/>
      <w:divBdr>
        <w:top w:val="none" w:sz="0" w:space="0" w:color="auto"/>
        <w:left w:val="none" w:sz="0" w:space="0" w:color="auto"/>
        <w:bottom w:val="none" w:sz="0" w:space="0" w:color="auto"/>
        <w:right w:val="none" w:sz="0" w:space="0" w:color="auto"/>
      </w:divBdr>
    </w:div>
    <w:div w:id="1650086110">
      <w:bodyDiv w:val="1"/>
      <w:marLeft w:val="0"/>
      <w:marRight w:val="0"/>
      <w:marTop w:val="0"/>
      <w:marBottom w:val="0"/>
      <w:divBdr>
        <w:top w:val="none" w:sz="0" w:space="0" w:color="auto"/>
        <w:left w:val="none" w:sz="0" w:space="0" w:color="auto"/>
        <w:bottom w:val="none" w:sz="0" w:space="0" w:color="auto"/>
        <w:right w:val="none" w:sz="0" w:space="0" w:color="auto"/>
      </w:divBdr>
    </w:div>
    <w:div w:id="1772581600">
      <w:bodyDiv w:val="1"/>
      <w:marLeft w:val="0"/>
      <w:marRight w:val="0"/>
      <w:marTop w:val="0"/>
      <w:marBottom w:val="0"/>
      <w:divBdr>
        <w:top w:val="none" w:sz="0" w:space="0" w:color="auto"/>
        <w:left w:val="none" w:sz="0" w:space="0" w:color="auto"/>
        <w:bottom w:val="none" w:sz="0" w:space="0" w:color="auto"/>
        <w:right w:val="none" w:sz="0" w:space="0" w:color="auto"/>
      </w:divBdr>
    </w:div>
    <w:div w:id="1933853716">
      <w:bodyDiv w:val="1"/>
      <w:marLeft w:val="0"/>
      <w:marRight w:val="0"/>
      <w:marTop w:val="0"/>
      <w:marBottom w:val="0"/>
      <w:divBdr>
        <w:top w:val="none" w:sz="0" w:space="0" w:color="auto"/>
        <w:left w:val="none" w:sz="0" w:space="0" w:color="auto"/>
        <w:bottom w:val="none" w:sz="0" w:space="0" w:color="auto"/>
        <w:right w:val="none" w:sz="0" w:space="0" w:color="auto"/>
      </w:divBdr>
    </w:div>
    <w:div w:id="2089305606">
      <w:bodyDiv w:val="1"/>
      <w:marLeft w:val="0"/>
      <w:marRight w:val="0"/>
      <w:marTop w:val="0"/>
      <w:marBottom w:val="0"/>
      <w:divBdr>
        <w:top w:val="none" w:sz="0" w:space="0" w:color="auto"/>
        <w:left w:val="none" w:sz="0" w:space="0" w:color="auto"/>
        <w:bottom w:val="none" w:sz="0" w:space="0" w:color="auto"/>
        <w:right w:val="none" w:sz="0" w:space="0" w:color="auto"/>
      </w:divBdr>
    </w:div>
    <w:div w:id="21383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1656\Downloads\R_Communique_%20presse_A4_FR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A35AF-E986-4A09-855B-D4F1A28A8EB4}">
  <ds:schemaRefs>
    <ds:schemaRef ds:uri="http://schemas.openxmlformats.org/officeDocument/2006/bibliography"/>
  </ds:schemaRefs>
</ds:datastoreItem>
</file>

<file path=customXml/itemProps2.xml><?xml version="1.0" encoding="utf-8"?>
<ds:datastoreItem xmlns:ds="http://schemas.openxmlformats.org/officeDocument/2006/customXml" ds:itemID="{B8FB98FE-B440-48D1-9DD5-FD7B6462F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3F24B-F7FA-4E0E-BE25-E607B375DE00}">
  <ds:schemaRefs>
    <ds:schemaRef ds:uri="http://schemas.microsoft.com/office/2006/metadata/properties"/>
    <ds:schemaRef ds:uri="http://purl.org/dc/elements/1.1/"/>
    <ds:schemaRef ds:uri="http://schemas.openxmlformats.org/package/2006/metadata/core-properties"/>
    <ds:schemaRef ds:uri="http://purl.org/dc/terms/"/>
    <ds:schemaRef ds:uri="ef666a4d-adfb-4548-aafa-b915ba9bdc4d"/>
    <ds:schemaRef ds:uri="http://schemas.microsoft.com/office/infopath/2007/PartnerControls"/>
    <ds:schemaRef ds:uri="http://schemas.microsoft.com/office/2006/documentManagement/types"/>
    <ds:schemaRef ds:uri="a2aacc92-9e0b-405e-9f2d-aed7a7f01dbb"/>
    <ds:schemaRef ds:uri="http://www.w3.org/XML/1998/namespace"/>
    <ds:schemaRef ds:uri="http://purl.org/dc/dcmitype/"/>
  </ds:schemaRefs>
</ds:datastoreItem>
</file>

<file path=customXml/itemProps4.xml><?xml version="1.0" encoding="utf-8"?>
<ds:datastoreItem xmlns:ds="http://schemas.openxmlformats.org/officeDocument/2006/customXml" ds:itemID="{BF8B40F7-5C0E-4AB0-800B-7310293E3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R_Communique_ presse_A4_FR_v21.1</Template>
  <TotalTime>1</TotalTime>
  <Pages>1</Pages>
  <Words>354</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2297</CharactersWithSpaces>
  <SharedDoc>false</SharedDoc>
  <HLinks>
    <vt:vector size="24" baseType="variant">
      <vt:variant>
        <vt:i4>3473467</vt:i4>
      </vt:variant>
      <vt:variant>
        <vt:i4>9</vt:i4>
      </vt:variant>
      <vt:variant>
        <vt:i4>0</vt:i4>
      </vt:variant>
      <vt:variant>
        <vt:i4>5</vt:i4>
      </vt:variant>
      <vt:variant>
        <vt:lpwstr>https://media.renault.com/</vt:lpwstr>
      </vt:variant>
      <vt:variant>
        <vt:lpwstr/>
      </vt:variant>
      <vt:variant>
        <vt:i4>2162814</vt:i4>
      </vt:variant>
      <vt:variant>
        <vt:i4>6</vt:i4>
      </vt:variant>
      <vt:variant>
        <vt:i4>0</vt:i4>
      </vt:variant>
      <vt:variant>
        <vt:i4>5</vt:i4>
      </vt:variant>
      <vt:variant>
        <vt:lpwstr>https://www.lafameuseparis.com/</vt:lpwstr>
      </vt:variant>
      <vt:variant>
        <vt:lpwstr/>
      </vt:variant>
      <vt:variant>
        <vt:i4>7864425</vt:i4>
      </vt:variant>
      <vt:variant>
        <vt:i4>3</vt:i4>
      </vt:variant>
      <vt:variant>
        <vt:i4>0</vt:i4>
      </vt:variant>
      <vt:variant>
        <vt:i4>5</vt:i4>
      </vt:variant>
      <vt:variant>
        <vt:lpwstr>https://events.renault.com/2021/09/06/un-modele-culte-sexpose-a-munich/</vt:lpwstr>
      </vt:variant>
      <vt:variant>
        <vt:lpwstr/>
      </vt:variant>
      <vt:variant>
        <vt:i4>3276848</vt:i4>
      </vt:variant>
      <vt:variant>
        <vt:i4>0</vt:i4>
      </vt:variant>
      <vt:variant>
        <vt:i4>0</vt:i4>
      </vt:variant>
      <vt:variant>
        <vt:i4>5</vt:i4>
      </vt:variant>
      <vt:variant>
        <vt:lpwstr>https://media.renault.com/renault-5-diamant-un-show-car-electrique-developpe-avec-pierre-gonalons-pour-les-50-ans-du-modele-27940/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GRAPIN</dc:creator>
  <cp:keywords/>
  <dc:description/>
  <cp:lastModifiedBy>BARTHOLOME Regine</cp:lastModifiedBy>
  <cp:revision>3</cp:revision>
  <cp:lastPrinted>2022-09-26T10:38:00Z</cp:lastPrinted>
  <dcterms:created xsi:type="dcterms:W3CDTF">2022-09-26T10:37:00Z</dcterms:created>
  <dcterms:modified xsi:type="dcterms:W3CDTF">2022-09-26T10:38:00Z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0x01010094EFF6A8AA0B6644BE35E8C3521584F7</vt:lpwstr>
  </property>
  <property fmtid="{D5CDD505-2E9C-101B-9397-08002B2CF9AE}" pid="3" name="MSIP_Label_fd1c0902-ed92-4fed-896d-2e7725de02d4_Enabled">
    <vt:lpwstr>true</vt:lpwstr>
  </property>
  <property fmtid="{D5CDD505-2E9C-101B-9397-08002B2CF9AE}" pid="4" name="MSIP_Label_fd1c0902-ed92-4fed-896d-2e7725de02d4_SetDate">
    <vt:lpwstr>2022-09-26T10:38:22Z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54b5b277-0b7e-40aa-a20e-6397895fb594</vt:lpwstr>
  </property>
  <property fmtid="{D5CDD505-2E9C-101B-9397-08002B2CF9AE}" pid="9" name="MSIP_Label_fd1c0902-ed92-4fed-896d-2e7725de02d4_ContentBits">
    <vt:lpwstr>2</vt:lpwstr>
  </property>
  <property fmtid="{D5CDD505-2E9C-101B-9397-08002B2CF9AE}" pid="10" name="MediaServiceImageTags">
    <vt:lpwstr/>
  </property>
</Properties>
</file>